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F6" w:rsidRDefault="00363D2B" w:rsidP="00B6514E">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600879</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sidR="0030163E">
            <w:rPr>
              <w:rFonts w:hint="eastAsia"/>
              <w:bCs/>
              <w:szCs w:val="21"/>
            </w:rPr>
            <w:t>航天电子</w:t>
          </w:r>
        </w:sdtContent>
      </w:sdt>
    </w:p>
    <w:p w:rsidR="00460FF6" w:rsidRDefault="00460FF6" w:rsidP="0030163E">
      <w:pPr>
        <w:jc w:val="right"/>
        <w:rPr>
          <w:b/>
          <w:bCs/>
          <w:szCs w:val="21"/>
        </w:rPr>
      </w:pPr>
    </w:p>
    <w:p w:rsidR="00460FF6" w:rsidRDefault="00460FF6">
      <w:pPr>
        <w:rPr>
          <w:rFonts w:ascii="黑体" w:eastAsia="黑体" w:hAnsi="黑体"/>
          <w:b/>
          <w:bCs/>
          <w:color w:val="FF0000"/>
          <w:sz w:val="44"/>
          <w:szCs w:val="44"/>
        </w:rPr>
      </w:pPr>
    </w:p>
    <w:p w:rsidR="00460FF6" w:rsidRDefault="00460FF6">
      <w:pPr>
        <w:jc w:val="center"/>
        <w:rPr>
          <w:rFonts w:ascii="黑体" w:eastAsia="黑体" w:hAnsi="黑体"/>
          <w:b/>
          <w:bCs/>
          <w:color w:val="FF0000"/>
          <w:sz w:val="44"/>
          <w:szCs w:val="44"/>
        </w:rPr>
      </w:pPr>
    </w:p>
    <w:p w:rsidR="00460FF6" w:rsidRDefault="00460FF6">
      <w:pPr>
        <w:jc w:val="center"/>
        <w:rPr>
          <w:rFonts w:ascii="黑体" w:eastAsia="黑体" w:hAnsi="黑体"/>
          <w:b/>
          <w:bCs/>
          <w:color w:val="FF0000"/>
          <w:sz w:val="44"/>
          <w:szCs w:val="44"/>
        </w:rPr>
      </w:pPr>
    </w:p>
    <w:p w:rsidR="00460FF6" w:rsidRDefault="00460FF6">
      <w:pPr>
        <w:jc w:val="center"/>
        <w:rPr>
          <w:rFonts w:ascii="黑体" w:eastAsia="黑体" w:hAnsi="黑体"/>
          <w:b/>
          <w:bCs/>
          <w:color w:val="FF0000"/>
          <w:sz w:val="44"/>
          <w:szCs w:val="44"/>
        </w:rPr>
      </w:pPr>
    </w:p>
    <w:p w:rsidR="00460FF6" w:rsidRDefault="00460FF6">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460FF6" w:rsidRDefault="0030163E">
          <w:pPr>
            <w:jc w:val="center"/>
            <w:rPr>
              <w:rFonts w:ascii="黑体" w:eastAsia="黑体" w:hAnsi="黑体"/>
              <w:b/>
              <w:bCs/>
              <w:color w:val="FF0000"/>
              <w:sz w:val="44"/>
              <w:szCs w:val="44"/>
            </w:rPr>
          </w:pPr>
          <w:r>
            <w:rPr>
              <w:rFonts w:ascii="黑体" w:eastAsia="黑体" w:hAnsi="黑体" w:hint="eastAsia"/>
              <w:b/>
              <w:bCs/>
              <w:color w:val="FF0000"/>
              <w:sz w:val="44"/>
              <w:szCs w:val="44"/>
            </w:rPr>
            <w:t>航天时代电子技术股份有限公司</w:t>
          </w:r>
        </w:p>
      </w:sdtContent>
    </w:sdt>
    <w:p w:rsidR="00460FF6" w:rsidRDefault="00363D2B">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460FF6" w:rsidRDefault="00460FF6">
      <w:pPr>
        <w:rPr>
          <w:rFonts w:ascii="Times New Roman" w:hAnsi="Times New Roman"/>
          <w:b/>
          <w:bCs/>
        </w:rPr>
        <w:sectPr w:rsidR="00460FF6"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460FF6" w:rsidRDefault="00363D2B">
      <w:pPr>
        <w:jc w:val="center"/>
        <w:rPr>
          <w:noProof/>
        </w:rPr>
      </w:pPr>
      <w:r>
        <w:rPr>
          <w:rFonts w:asciiTheme="minorEastAsia" w:eastAsiaTheme="minorEastAsia" w:hAnsiTheme="minorEastAsia" w:hint="eastAsia"/>
          <w:b/>
          <w:bCs/>
          <w:color w:val="auto"/>
          <w:sz w:val="52"/>
          <w:szCs w:val="52"/>
        </w:rPr>
        <w:lastRenderedPageBreak/>
        <w:t>目录</w:t>
      </w:r>
      <w:r w:rsidR="00460FF6">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460FF6">
        <w:rPr>
          <w:rFonts w:asciiTheme="minorEastAsia" w:eastAsiaTheme="minorEastAsia" w:hAnsiTheme="minorEastAsia"/>
          <w:b/>
          <w:bCs/>
          <w:color w:val="auto"/>
          <w:sz w:val="52"/>
          <w:szCs w:val="52"/>
        </w:rPr>
        <w:fldChar w:fldCharType="separate"/>
      </w:r>
    </w:p>
    <w:p w:rsidR="00460FF6" w:rsidRDefault="00701341">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363D2B">
          <w:rPr>
            <w:rStyle w:val="af0"/>
            <w:rFonts w:hint="eastAsia"/>
            <w:noProof/>
          </w:rPr>
          <w:t>一、</w:t>
        </w:r>
        <w:r w:rsidR="00363D2B">
          <w:rPr>
            <w:rFonts w:asciiTheme="minorHAnsi" w:eastAsiaTheme="minorEastAsia" w:hAnsiTheme="minorHAnsi" w:cstheme="minorBidi"/>
            <w:noProof/>
            <w:color w:val="auto"/>
            <w:kern w:val="2"/>
            <w:szCs w:val="22"/>
          </w:rPr>
          <w:tab/>
        </w:r>
        <w:r w:rsidR="00363D2B">
          <w:rPr>
            <w:rStyle w:val="af0"/>
            <w:rFonts w:asciiTheme="majorEastAsia" w:eastAsiaTheme="majorEastAsia" w:hAnsiTheme="majorEastAsia" w:hint="eastAsia"/>
            <w:noProof/>
          </w:rPr>
          <w:t>重要</w:t>
        </w:r>
        <w:r w:rsidR="00363D2B">
          <w:rPr>
            <w:rStyle w:val="af0"/>
            <w:rFonts w:hint="eastAsia"/>
            <w:noProof/>
          </w:rPr>
          <w:t>提示</w:t>
        </w:r>
        <w:r w:rsidR="00363D2B">
          <w:rPr>
            <w:noProof/>
            <w:webHidden/>
          </w:rPr>
          <w:tab/>
        </w:r>
        <w:r w:rsidR="00460FF6">
          <w:rPr>
            <w:noProof/>
            <w:webHidden/>
          </w:rPr>
          <w:fldChar w:fldCharType="begin"/>
        </w:r>
        <w:r w:rsidR="00363D2B">
          <w:rPr>
            <w:noProof/>
            <w:webHidden/>
          </w:rPr>
          <w:instrText xml:space="preserve"> PAGEREF _Toc398732403 \h </w:instrText>
        </w:r>
        <w:r w:rsidR="00460FF6">
          <w:rPr>
            <w:noProof/>
            <w:webHidden/>
          </w:rPr>
        </w:r>
        <w:r w:rsidR="00460FF6">
          <w:rPr>
            <w:noProof/>
            <w:webHidden/>
          </w:rPr>
          <w:fldChar w:fldCharType="separate"/>
        </w:r>
        <w:r w:rsidR="00993D30">
          <w:rPr>
            <w:noProof/>
            <w:webHidden/>
          </w:rPr>
          <w:t>3</w:t>
        </w:r>
        <w:r w:rsidR="00460FF6">
          <w:rPr>
            <w:noProof/>
            <w:webHidden/>
          </w:rPr>
          <w:fldChar w:fldCharType="end"/>
        </w:r>
      </w:hyperlink>
    </w:p>
    <w:p w:rsidR="00460FF6" w:rsidRDefault="00701341">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363D2B">
          <w:rPr>
            <w:rStyle w:val="af0"/>
            <w:rFonts w:hint="eastAsia"/>
            <w:noProof/>
          </w:rPr>
          <w:t>二、</w:t>
        </w:r>
        <w:r w:rsidR="00363D2B">
          <w:rPr>
            <w:rFonts w:asciiTheme="minorHAnsi" w:eastAsiaTheme="minorEastAsia" w:hAnsiTheme="minorHAnsi" w:cstheme="minorBidi"/>
            <w:noProof/>
            <w:color w:val="auto"/>
            <w:kern w:val="2"/>
            <w:szCs w:val="22"/>
          </w:rPr>
          <w:tab/>
        </w:r>
        <w:r w:rsidR="00363D2B">
          <w:rPr>
            <w:rStyle w:val="af0"/>
            <w:rFonts w:hint="eastAsia"/>
            <w:noProof/>
          </w:rPr>
          <w:t>公司主要财务数据和股东变化</w:t>
        </w:r>
        <w:r w:rsidR="00363D2B">
          <w:rPr>
            <w:noProof/>
            <w:webHidden/>
          </w:rPr>
          <w:tab/>
        </w:r>
        <w:r w:rsidR="00460FF6">
          <w:rPr>
            <w:noProof/>
            <w:webHidden/>
          </w:rPr>
          <w:fldChar w:fldCharType="begin"/>
        </w:r>
        <w:r w:rsidR="00363D2B">
          <w:rPr>
            <w:noProof/>
            <w:webHidden/>
          </w:rPr>
          <w:instrText xml:space="preserve"> PAGEREF _Toc398732404 \h </w:instrText>
        </w:r>
        <w:r w:rsidR="00460FF6">
          <w:rPr>
            <w:noProof/>
            <w:webHidden/>
          </w:rPr>
        </w:r>
        <w:r w:rsidR="00460FF6">
          <w:rPr>
            <w:noProof/>
            <w:webHidden/>
          </w:rPr>
          <w:fldChar w:fldCharType="separate"/>
        </w:r>
        <w:r w:rsidR="00993D30">
          <w:rPr>
            <w:noProof/>
            <w:webHidden/>
          </w:rPr>
          <w:t>3</w:t>
        </w:r>
        <w:r w:rsidR="00460FF6">
          <w:rPr>
            <w:noProof/>
            <w:webHidden/>
          </w:rPr>
          <w:fldChar w:fldCharType="end"/>
        </w:r>
      </w:hyperlink>
    </w:p>
    <w:p w:rsidR="00460FF6" w:rsidRDefault="00701341">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363D2B">
          <w:rPr>
            <w:rStyle w:val="af0"/>
            <w:rFonts w:hint="eastAsia"/>
            <w:noProof/>
          </w:rPr>
          <w:t>三、</w:t>
        </w:r>
        <w:r w:rsidR="00363D2B">
          <w:rPr>
            <w:rFonts w:asciiTheme="minorHAnsi" w:eastAsiaTheme="minorEastAsia" w:hAnsiTheme="minorHAnsi" w:cstheme="minorBidi"/>
            <w:noProof/>
            <w:color w:val="auto"/>
            <w:kern w:val="2"/>
            <w:szCs w:val="22"/>
          </w:rPr>
          <w:tab/>
        </w:r>
        <w:r w:rsidR="00363D2B">
          <w:rPr>
            <w:rStyle w:val="af0"/>
            <w:rFonts w:hint="eastAsia"/>
            <w:noProof/>
          </w:rPr>
          <w:t>重要事项</w:t>
        </w:r>
        <w:r w:rsidR="00363D2B">
          <w:rPr>
            <w:noProof/>
            <w:webHidden/>
          </w:rPr>
          <w:tab/>
        </w:r>
        <w:r w:rsidR="00460FF6">
          <w:rPr>
            <w:noProof/>
            <w:webHidden/>
          </w:rPr>
          <w:fldChar w:fldCharType="begin"/>
        </w:r>
        <w:r w:rsidR="00363D2B">
          <w:rPr>
            <w:noProof/>
            <w:webHidden/>
          </w:rPr>
          <w:instrText xml:space="preserve"> PAGEREF _Toc398732405 \h </w:instrText>
        </w:r>
        <w:r w:rsidR="00460FF6">
          <w:rPr>
            <w:noProof/>
            <w:webHidden/>
          </w:rPr>
        </w:r>
        <w:r w:rsidR="00460FF6">
          <w:rPr>
            <w:noProof/>
            <w:webHidden/>
          </w:rPr>
          <w:fldChar w:fldCharType="separate"/>
        </w:r>
        <w:r w:rsidR="00993D30">
          <w:rPr>
            <w:noProof/>
            <w:webHidden/>
          </w:rPr>
          <w:t>7</w:t>
        </w:r>
        <w:r w:rsidR="00460FF6">
          <w:rPr>
            <w:noProof/>
            <w:webHidden/>
          </w:rPr>
          <w:fldChar w:fldCharType="end"/>
        </w:r>
      </w:hyperlink>
    </w:p>
    <w:p w:rsidR="00460FF6" w:rsidRDefault="00701341">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363D2B">
          <w:rPr>
            <w:rStyle w:val="af0"/>
            <w:rFonts w:hint="eastAsia"/>
            <w:noProof/>
          </w:rPr>
          <w:t>四、</w:t>
        </w:r>
        <w:r w:rsidR="00363D2B">
          <w:rPr>
            <w:rFonts w:asciiTheme="minorHAnsi" w:eastAsiaTheme="minorEastAsia" w:hAnsiTheme="minorHAnsi" w:cstheme="minorBidi"/>
            <w:noProof/>
            <w:color w:val="auto"/>
            <w:kern w:val="2"/>
            <w:szCs w:val="22"/>
          </w:rPr>
          <w:tab/>
        </w:r>
        <w:r w:rsidR="00363D2B">
          <w:rPr>
            <w:rStyle w:val="af0"/>
            <w:rFonts w:hint="eastAsia"/>
            <w:noProof/>
          </w:rPr>
          <w:t>附录</w:t>
        </w:r>
        <w:r w:rsidR="00363D2B">
          <w:rPr>
            <w:noProof/>
            <w:webHidden/>
          </w:rPr>
          <w:tab/>
        </w:r>
        <w:r w:rsidR="00460FF6">
          <w:rPr>
            <w:noProof/>
            <w:webHidden/>
          </w:rPr>
          <w:fldChar w:fldCharType="begin"/>
        </w:r>
        <w:r w:rsidR="00363D2B">
          <w:rPr>
            <w:noProof/>
            <w:webHidden/>
          </w:rPr>
          <w:instrText xml:space="preserve"> PAGEREF _Toc398732406 \h </w:instrText>
        </w:r>
        <w:r w:rsidR="00460FF6">
          <w:rPr>
            <w:noProof/>
            <w:webHidden/>
          </w:rPr>
        </w:r>
        <w:r w:rsidR="00460FF6">
          <w:rPr>
            <w:noProof/>
            <w:webHidden/>
          </w:rPr>
          <w:fldChar w:fldCharType="separate"/>
        </w:r>
        <w:r w:rsidR="00993D30">
          <w:rPr>
            <w:noProof/>
            <w:webHidden/>
          </w:rPr>
          <w:t>10</w:t>
        </w:r>
        <w:r w:rsidR="00460FF6">
          <w:rPr>
            <w:noProof/>
            <w:webHidden/>
          </w:rPr>
          <w:fldChar w:fldCharType="end"/>
        </w:r>
      </w:hyperlink>
    </w:p>
    <w:p w:rsidR="00460FF6" w:rsidRDefault="00460FF6">
      <w:pPr>
        <w:jc w:val="center"/>
        <w:rPr>
          <w:rFonts w:asciiTheme="minorEastAsia" w:eastAsiaTheme="minorEastAsia" w:hAnsiTheme="minorEastAsia"/>
          <w:b/>
          <w:bCs/>
          <w:color w:val="auto"/>
          <w:sz w:val="52"/>
          <w:szCs w:val="52"/>
        </w:rPr>
        <w:sectPr w:rsidR="00460FF6"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460FF6" w:rsidRDefault="00363D2B">
      <w:pPr>
        <w:pStyle w:val="1"/>
        <w:numPr>
          <w:ilvl w:val="0"/>
          <w:numId w:val="2"/>
        </w:numPr>
        <w:tabs>
          <w:tab w:val="left" w:pos="434"/>
          <w:tab w:val="left" w:pos="882"/>
        </w:tabs>
        <w:rPr>
          <w:sz w:val="21"/>
          <w:szCs w:val="21"/>
        </w:rPr>
      </w:pPr>
      <w:bookmarkStart w:id="0" w:name="_Toc395718055"/>
      <w:bookmarkStart w:id="1" w:name="_Toc398732403"/>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460FF6" w:rsidRDefault="00363D2B">
              <w:pPr>
                <w:pStyle w:val="2"/>
                <w:rPr>
                  <w:b/>
                </w:rPr>
              </w:pPr>
              <w:r>
                <w:t>公司董事会、监事会及董事、监事、高级管理人员应当保证季度报告内容的真实、准确、完整，不存在虚假记载、误导性陈述或者重大遗漏，并承担个别和连带的法律责任。</w:t>
              </w:r>
            </w:p>
          </w:sdtContent>
        </w:sdt>
        <w:p w:rsidR="00460FF6" w:rsidRDefault="00363D2B">
          <w:pPr>
            <w:rPr>
              <w:color w:val="0000FF"/>
              <w:szCs w:val="21"/>
            </w:rPr>
          </w:pPr>
          <w:r>
            <w:rPr>
              <w:rFonts w:hint="eastAsia"/>
              <w:color w:val="0000FF"/>
              <w:szCs w:val="21"/>
            </w:rPr>
            <w:t xml:space="preserve">                                                                                     </w:t>
          </w:r>
        </w:p>
      </w:sdtContent>
    </w:sdt>
    <w:sdt>
      <w:sdtPr>
        <w:rPr>
          <w:rFonts w:hint="eastAsia"/>
          <w:b/>
          <w:szCs w:val="20"/>
        </w:rPr>
        <w:tag w:val="_GBC_21c9f474f703421ab100830df38424a8"/>
        <w:id w:val="202756357"/>
        <w:lock w:val="sdtLocked"/>
        <w:placeholder>
          <w:docPart w:val="GBC22222222222222222222222222222"/>
        </w:placeholder>
      </w:sdtPr>
      <w:sdtEndPr>
        <w:rPr>
          <w:b w:val="0"/>
        </w:rPr>
      </w:sdtEndPr>
      <w:sdtContent>
        <w:p w:rsidR="00460FF6" w:rsidRDefault="00363D2B">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EndPr/>
            <w:sdtContent>
              <w:r>
                <w:rPr>
                  <w:rFonts w:hint="eastAsia"/>
                </w:rPr>
                <w:t>全体董事出席</w:t>
              </w:r>
            </w:sdtContent>
          </w:sdt>
          <w:r>
            <w:rPr>
              <w:rFonts w:hint="eastAsia"/>
            </w:rPr>
            <w:t>董事会审议季度报告。</w:t>
          </w:r>
        </w:p>
        <w:p w:rsidR="00460FF6" w:rsidRDefault="00701341"/>
      </w:sdtContent>
    </w:sdt>
    <w:p w:rsidR="00460FF6" w:rsidRDefault="00701341">
      <w:pPr>
        <w:pStyle w:val="2"/>
      </w:pPr>
      <w:sdt>
        <w:sdtPr>
          <w:rPr>
            <w:rFonts w:hint="eastAsia"/>
            <w:szCs w:val="20"/>
          </w:rPr>
          <w:tag w:val="_GBC_4a09f7971b4441a08a570c553eb037e6"/>
          <w:id w:val="-1537038481"/>
          <w:lock w:val="sdtLocked"/>
          <w:placeholder>
            <w:docPart w:val="GBC22222222222222222222222222222"/>
          </w:placeholder>
        </w:sdtPr>
        <w:sdtEndPr>
          <w:rPr>
            <w:rFonts w:hint="default"/>
            <w:szCs w:val="21"/>
          </w:rPr>
        </w:sdtEndPr>
        <w:sdtContent>
          <w:r w:rsidR="00363D2B">
            <w:t>公司负责人</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EndPr/>
            <w:sdtContent>
              <w:proofErr w:type="gramStart"/>
              <w:r w:rsidR="0030163E">
                <w:rPr>
                  <w:rFonts w:hint="eastAsia"/>
                </w:rPr>
                <w:t>刘眉玄</w:t>
              </w:r>
              <w:proofErr w:type="gramEnd"/>
            </w:sdtContent>
          </w:sdt>
          <w:r w:rsidR="00363D2B">
            <w:t>、主管会计工作负责人</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rsidR="00363D2B">
            <w:t>及会计机构负责人（会计主管人员）</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EndPr/>
            <w:sdtContent>
              <w:proofErr w:type="gramStart"/>
              <w:r w:rsidR="0030163E">
                <w:rPr>
                  <w:rFonts w:hint="eastAsia"/>
                </w:rPr>
                <w:t>徐洪锁</w:t>
              </w:r>
              <w:proofErr w:type="gramEnd"/>
            </w:sdtContent>
          </w:sdt>
          <w:r w:rsidR="00363D2B">
            <w:t>保证季度报告中财务报</w:t>
          </w:r>
          <w:r w:rsidR="00363D2B">
            <w:rPr>
              <w:rFonts w:hint="eastAsia"/>
            </w:rPr>
            <w:t>表</w:t>
          </w:r>
          <w:r w:rsidR="00363D2B">
            <w:t>的真实、</w:t>
          </w:r>
          <w:r w:rsidR="00363D2B">
            <w:rPr>
              <w:rFonts w:hint="eastAsia"/>
            </w:rPr>
            <w:t>准确、</w:t>
          </w:r>
          <w:r w:rsidR="00363D2B">
            <w:t>完整。</w:t>
          </w:r>
        </w:sdtContent>
      </w:sdt>
      <w:r w:rsidR="00363D2B">
        <w:t xml:space="preserve"> </w:t>
      </w:r>
    </w:p>
    <w:p w:rsidR="00460FF6" w:rsidRDefault="00460FF6"/>
    <w:sdt>
      <w:sdtPr>
        <w:rPr>
          <w:rFonts w:hint="eastAsia"/>
          <w:szCs w:val="20"/>
        </w:rPr>
        <w:tag w:val="_GBC_52141051ccb0474c9b8fd5b3df467de7"/>
        <w:id w:val="-2084894467"/>
        <w:lock w:val="sdtLocked"/>
        <w:placeholder>
          <w:docPart w:val="GBC22222222222222222222222222222"/>
        </w:placeholder>
      </w:sdtPr>
      <w:sdtEndPr>
        <w:rPr>
          <w:szCs w:val="21"/>
        </w:rPr>
      </w:sdtEndPr>
      <w:sdtContent>
        <w:p w:rsidR="00460FF6" w:rsidRPr="004E27DA" w:rsidRDefault="00363D2B" w:rsidP="004E27DA">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EndPr/>
            <w:sdtContent>
              <w:r>
                <w:rPr>
                  <w:rFonts w:hint="eastAsia"/>
                </w:rPr>
                <w:t>未经审计</w:t>
              </w:r>
            </w:sdtContent>
          </w:sdt>
          <w:r>
            <w:rPr>
              <w:rFonts w:hint="eastAsia"/>
            </w:rPr>
            <w:t>。</w:t>
          </w:r>
        </w:p>
      </w:sdtContent>
    </w:sdt>
    <w:p w:rsidR="00460FF6" w:rsidRDefault="00363D2B">
      <w:pPr>
        <w:pStyle w:val="1"/>
        <w:numPr>
          <w:ilvl w:val="0"/>
          <w:numId w:val="2"/>
        </w:numPr>
        <w:tabs>
          <w:tab w:val="left" w:pos="434"/>
          <w:tab w:val="left" w:pos="882"/>
        </w:tabs>
        <w:rPr>
          <w:sz w:val="21"/>
          <w:szCs w:val="21"/>
        </w:rPr>
      </w:pPr>
      <w:bookmarkStart w:id="2" w:name="_Toc395718056"/>
      <w:bookmarkStart w:id="3" w:name="_Toc398732404"/>
      <w:r>
        <w:rPr>
          <w:rFonts w:hint="eastAsia"/>
          <w:sz w:val="21"/>
          <w:szCs w:val="21"/>
        </w:rPr>
        <w:t>公司主要财务数据和股东变化</w:t>
      </w:r>
      <w:bookmarkEnd w:id="2"/>
      <w:bookmarkEnd w:id="3"/>
    </w:p>
    <w:p w:rsidR="00460FF6" w:rsidRDefault="00363D2B">
      <w:pPr>
        <w:pStyle w:val="2"/>
        <w:numPr>
          <w:ilvl w:val="0"/>
          <w:numId w:val="4"/>
        </w:numPr>
        <w:rPr>
          <w:b/>
        </w:rPr>
      </w:pPr>
      <w:r>
        <w:t>主要财务数据</w:t>
      </w:r>
    </w:p>
    <w:sdt>
      <w:sdtPr>
        <w:rPr>
          <w:rFonts w:hint="eastAsia"/>
          <w:szCs w:val="21"/>
        </w:rPr>
        <w:tag w:val="_GBC_8a37ded3267c46d3a11a3de071e41a76"/>
        <w:id w:val="-1630389322"/>
        <w:lock w:val="sdtLocked"/>
        <w:placeholder>
          <w:docPart w:val="GBC22222222222222222222222222222"/>
        </w:placeholder>
      </w:sdtPr>
      <w:sdtEndPr>
        <w:rPr>
          <w:szCs w:val="20"/>
        </w:rPr>
      </w:sdtEndPr>
      <w:sdtContent>
        <w:p w:rsidR="00B65FEB" w:rsidRDefault="00363D2B">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186"/>
            <w:gridCol w:w="2561"/>
            <w:gridCol w:w="2610"/>
          </w:tblGrid>
          <w:tr w:rsidR="00B65FEB" w:rsidTr="00363D2B">
            <w:trPr>
              <w:trHeight w:val="315"/>
            </w:trPr>
            <w:tc>
              <w:tcPr>
                <w:tcW w:w="935" w:type="pct"/>
                <w:shd w:val="clear" w:color="auto" w:fill="auto"/>
              </w:tcPr>
              <w:p w:rsidR="00B65FEB" w:rsidRDefault="00B65FEB" w:rsidP="00363D2B">
                <w:pPr>
                  <w:jc w:val="center"/>
                  <w:rPr>
                    <w:szCs w:val="21"/>
                  </w:rPr>
                </w:pPr>
              </w:p>
            </w:tc>
            <w:tc>
              <w:tcPr>
                <w:tcW w:w="1208" w:type="pct"/>
                <w:vAlign w:val="center"/>
              </w:tcPr>
              <w:p w:rsidR="00B65FEB" w:rsidRDefault="00B65FEB" w:rsidP="00363D2B">
                <w:pPr>
                  <w:jc w:val="center"/>
                  <w:rPr>
                    <w:szCs w:val="21"/>
                  </w:rPr>
                </w:pPr>
                <w:r>
                  <w:rPr>
                    <w:szCs w:val="21"/>
                  </w:rPr>
                  <w:t>本报告期末</w:t>
                </w:r>
              </w:p>
            </w:tc>
            <w:tc>
              <w:tcPr>
                <w:tcW w:w="1415" w:type="pct"/>
                <w:shd w:val="clear" w:color="auto" w:fill="auto"/>
                <w:vAlign w:val="center"/>
              </w:tcPr>
              <w:p w:rsidR="00B65FEB" w:rsidRDefault="00B65FEB" w:rsidP="00363D2B">
                <w:pPr>
                  <w:jc w:val="center"/>
                  <w:rPr>
                    <w:szCs w:val="21"/>
                  </w:rPr>
                </w:pPr>
                <w:r>
                  <w:rPr>
                    <w:szCs w:val="21"/>
                  </w:rPr>
                  <w:t>上年度末</w:t>
                </w:r>
              </w:p>
            </w:tc>
            <w:tc>
              <w:tcPr>
                <w:tcW w:w="1442" w:type="pct"/>
                <w:shd w:val="clear" w:color="auto" w:fill="auto"/>
              </w:tcPr>
              <w:p w:rsidR="00B65FEB" w:rsidRDefault="00B65FEB" w:rsidP="00363D2B">
                <w:pPr>
                  <w:jc w:val="center"/>
                  <w:rPr>
                    <w:szCs w:val="21"/>
                  </w:rPr>
                </w:pPr>
                <w:r>
                  <w:rPr>
                    <w:szCs w:val="21"/>
                  </w:rPr>
                  <w:t>本报告期末比上年度末增减(%)</w:t>
                </w:r>
              </w:p>
            </w:tc>
          </w:tr>
          <w:tr w:rsidR="00B65FEB" w:rsidTr="00363D2B">
            <w:tc>
              <w:tcPr>
                <w:tcW w:w="935" w:type="pct"/>
                <w:shd w:val="clear" w:color="auto" w:fill="auto"/>
              </w:tcPr>
              <w:p w:rsidR="00B65FEB" w:rsidRDefault="00B65FEB" w:rsidP="00363D2B">
                <w:pPr>
                  <w:rPr>
                    <w:szCs w:val="21"/>
                  </w:rPr>
                </w:pPr>
                <w:r>
                  <w:rPr>
                    <w:szCs w:val="21"/>
                  </w:rPr>
                  <w:t>总资产</w:t>
                </w:r>
              </w:p>
            </w:tc>
            <w:sdt>
              <w:sdtPr>
                <w:rPr>
                  <w:szCs w:val="21"/>
                </w:rPr>
                <w:alias w:val="资产总计"/>
                <w:tag w:val="_GBC_999fec56ab9f4be7a58ac9b19adc7ebf"/>
                <w:id w:val="352751"/>
                <w:lock w:val="sdtLocked"/>
              </w:sdtPr>
              <w:sdtEndPr/>
              <w:sdtContent>
                <w:tc>
                  <w:tcPr>
                    <w:tcW w:w="1208" w:type="pct"/>
                  </w:tcPr>
                  <w:p w:rsidR="00B65FEB" w:rsidRDefault="00B65FEB" w:rsidP="00363D2B">
                    <w:pPr>
                      <w:jc w:val="right"/>
                      <w:rPr>
                        <w:szCs w:val="21"/>
                      </w:rPr>
                    </w:pPr>
                    <w:r>
                      <w:rPr>
                        <w:szCs w:val="21"/>
                      </w:rPr>
                      <w:t>11,117,214,065.78</w:t>
                    </w:r>
                  </w:p>
                </w:tc>
              </w:sdtContent>
            </w:sdt>
            <w:sdt>
              <w:sdtPr>
                <w:rPr>
                  <w:szCs w:val="21"/>
                </w:rPr>
                <w:alias w:val="资产总计"/>
                <w:tag w:val="_GBC_77873333870544fca7c228dae75d7cfc"/>
                <w:id w:val="352752"/>
                <w:lock w:val="sdtLocked"/>
              </w:sdtPr>
              <w:sdtEndPr/>
              <w:sdtContent>
                <w:tc>
                  <w:tcPr>
                    <w:tcW w:w="1415" w:type="pct"/>
                    <w:shd w:val="clear" w:color="auto" w:fill="auto"/>
                  </w:tcPr>
                  <w:p w:rsidR="00B65FEB" w:rsidRDefault="00B65FEB" w:rsidP="00363D2B">
                    <w:pPr>
                      <w:jc w:val="right"/>
                      <w:rPr>
                        <w:szCs w:val="21"/>
                      </w:rPr>
                    </w:pPr>
                    <w:r>
                      <w:rPr>
                        <w:szCs w:val="21"/>
                      </w:rPr>
                      <w:t>9,820,610,462.36</w:t>
                    </w:r>
                  </w:p>
                </w:tc>
              </w:sdtContent>
            </w:sdt>
            <w:sdt>
              <w:sdtPr>
                <w:rPr>
                  <w:szCs w:val="21"/>
                </w:rPr>
                <w:alias w:val="总资产本期比上期增减"/>
                <w:tag w:val="_GBC_1434e4deb1c24b0d84c836ddb41fce54"/>
                <w:id w:val="352753"/>
                <w:lock w:val="sdtLocked"/>
              </w:sdtPr>
              <w:sdtEndPr/>
              <w:sdtContent>
                <w:tc>
                  <w:tcPr>
                    <w:tcW w:w="1442" w:type="pct"/>
                    <w:shd w:val="clear" w:color="auto" w:fill="auto"/>
                  </w:tcPr>
                  <w:p w:rsidR="00B65FEB" w:rsidRDefault="00B65FEB" w:rsidP="00363D2B">
                    <w:pPr>
                      <w:jc w:val="right"/>
                      <w:rPr>
                        <w:szCs w:val="21"/>
                      </w:rPr>
                    </w:pPr>
                    <w:r>
                      <w:rPr>
                        <w:szCs w:val="21"/>
                      </w:rPr>
                      <w:t>13.20</w:t>
                    </w:r>
                  </w:p>
                </w:tc>
              </w:sdtContent>
            </w:sdt>
          </w:tr>
          <w:tr w:rsidR="00B65FEB" w:rsidTr="00363D2B">
            <w:tc>
              <w:tcPr>
                <w:tcW w:w="935" w:type="pct"/>
                <w:shd w:val="clear" w:color="auto" w:fill="auto"/>
              </w:tcPr>
              <w:p w:rsidR="00B65FEB" w:rsidRDefault="00B65FEB" w:rsidP="00363D2B">
                <w:pPr>
                  <w:rPr>
                    <w:szCs w:val="21"/>
                  </w:rPr>
                </w:pPr>
                <w:r>
                  <w:rPr>
                    <w:rFonts w:hint="eastAsia"/>
                    <w:szCs w:val="21"/>
                  </w:rPr>
                  <w:t>归属于上市公司股东的净资产</w:t>
                </w:r>
              </w:p>
            </w:tc>
            <w:sdt>
              <w:sdtPr>
                <w:rPr>
                  <w:szCs w:val="21"/>
                </w:rPr>
                <w:alias w:val="归属于母公司所有者权益合计"/>
                <w:tag w:val="_GBC_7811d26bae50450bacee8f483b8b7dfd"/>
                <w:id w:val="352754"/>
                <w:lock w:val="sdtLocked"/>
              </w:sdtPr>
              <w:sdtEndPr/>
              <w:sdtContent>
                <w:tc>
                  <w:tcPr>
                    <w:tcW w:w="1208" w:type="pct"/>
                  </w:tcPr>
                  <w:p w:rsidR="00B65FEB" w:rsidRDefault="00B65FEB" w:rsidP="00363D2B">
                    <w:pPr>
                      <w:jc w:val="right"/>
                      <w:rPr>
                        <w:szCs w:val="21"/>
                      </w:rPr>
                    </w:pPr>
                    <w:r>
                      <w:rPr>
                        <w:szCs w:val="21"/>
                      </w:rPr>
                      <w:t>5,358,276,240.61</w:t>
                    </w:r>
                  </w:p>
                </w:tc>
              </w:sdtContent>
            </w:sdt>
            <w:sdt>
              <w:sdtPr>
                <w:rPr>
                  <w:szCs w:val="21"/>
                </w:rPr>
                <w:alias w:val="归属于母公司所有者权益合计"/>
                <w:tag w:val="_GBC_5f54dc92dcda4e3aaad440f52b29f5c4"/>
                <w:id w:val="352755"/>
                <w:lock w:val="sdtLocked"/>
              </w:sdtPr>
              <w:sdtEndPr/>
              <w:sdtContent>
                <w:tc>
                  <w:tcPr>
                    <w:tcW w:w="1415" w:type="pct"/>
                    <w:shd w:val="clear" w:color="auto" w:fill="auto"/>
                  </w:tcPr>
                  <w:p w:rsidR="00B65FEB" w:rsidRDefault="00B65FEB" w:rsidP="00363D2B">
                    <w:pPr>
                      <w:jc w:val="right"/>
                      <w:rPr>
                        <w:szCs w:val="21"/>
                      </w:rPr>
                    </w:pPr>
                    <w:r>
                      <w:rPr>
                        <w:szCs w:val="21"/>
                      </w:rPr>
                      <w:t>5,216,375,237.51</w:t>
                    </w:r>
                  </w:p>
                </w:tc>
              </w:sdtContent>
            </w:sdt>
            <w:sdt>
              <w:sdtPr>
                <w:rPr>
                  <w:szCs w:val="21"/>
                </w:rPr>
                <w:alias w:val="股东权益本期比上期增减"/>
                <w:tag w:val="_GBC_7fd04ba8994e47e994105424cf294513"/>
                <w:id w:val="352756"/>
                <w:lock w:val="sdtLocked"/>
              </w:sdtPr>
              <w:sdtEndPr/>
              <w:sdtContent>
                <w:tc>
                  <w:tcPr>
                    <w:tcW w:w="1442" w:type="pct"/>
                    <w:shd w:val="clear" w:color="auto" w:fill="auto"/>
                  </w:tcPr>
                  <w:p w:rsidR="00B65FEB" w:rsidRDefault="00B65FEB" w:rsidP="00363D2B">
                    <w:pPr>
                      <w:jc w:val="right"/>
                      <w:rPr>
                        <w:szCs w:val="21"/>
                      </w:rPr>
                    </w:pPr>
                    <w:r>
                      <w:rPr>
                        <w:szCs w:val="21"/>
                      </w:rPr>
                      <w:t>2.72</w:t>
                    </w:r>
                  </w:p>
                </w:tc>
              </w:sdtContent>
            </w:sdt>
          </w:tr>
          <w:tr w:rsidR="00B65FEB" w:rsidTr="00363D2B">
            <w:trPr>
              <w:trHeight w:val="273"/>
            </w:trPr>
            <w:tc>
              <w:tcPr>
                <w:tcW w:w="935" w:type="pct"/>
                <w:shd w:val="clear" w:color="auto" w:fill="auto"/>
              </w:tcPr>
              <w:p w:rsidR="00B65FEB" w:rsidRDefault="00B65FEB" w:rsidP="00363D2B">
                <w:pPr>
                  <w:rPr>
                    <w:szCs w:val="21"/>
                  </w:rPr>
                </w:pPr>
              </w:p>
            </w:tc>
            <w:tc>
              <w:tcPr>
                <w:tcW w:w="1208" w:type="pct"/>
                <w:shd w:val="clear" w:color="auto" w:fill="auto"/>
              </w:tcPr>
              <w:p w:rsidR="00B65FEB" w:rsidRDefault="00B65FEB" w:rsidP="00363D2B">
                <w:pPr>
                  <w:jc w:val="center"/>
                  <w:rPr>
                    <w:szCs w:val="21"/>
                  </w:rPr>
                </w:pPr>
                <w:r>
                  <w:rPr>
                    <w:szCs w:val="21"/>
                  </w:rPr>
                  <w:t>年初</w:t>
                </w:r>
                <w:proofErr w:type="gramStart"/>
                <w:r>
                  <w:rPr>
                    <w:szCs w:val="21"/>
                  </w:rPr>
                  <w:t>至报告</w:t>
                </w:r>
                <w:proofErr w:type="gramEnd"/>
                <w:r>
                  <w:rPr>
                    <w:szCs w:val="21"/>
                  </w:rPr>
                  <w:t>期末</w:t>
                </w:r>
              </w:p>
              <w:p w:rsidR="00B65FEB" w:rsidRDefault="00B65FEB" w:rsidP="00363D2B">
                <w:pPr>
                  <w:jc w:val="center"/>
                  <w:rPr>
                    <w:szCs w:val="21"/>
                  </w:rPr>
                </w:pPr>
                <w:r>
                  <w:rPr>
                    <w:rFonts w:hint="eastAsia"/>
                    <w:szCs w:val="21"/>
                  </w:rPr>
                  <w:t>（1-9月）</w:t>
                </w:r>
              </w:p>
            </w:tc>
            <w:tc>
              <w:tcPr>
                <w:tcW w:w="1415" w:type="pct"/>
                <w:shd w:val="clear" w:color="auto" w:fill="auto"/>
              </w:tcPr>
              <w:p w:rsidR="00B65FEB" w:rsidRDefault="00B65FEB" w:rsidP="00363D2B">
                <w:pPr>
                  <w:jc w:val="center"/>
                  <w:rPr>
                    <w:szCs w:val="21"/>
                  </w:rPr>
                </w:pPr>
                <w:r>
                  <w:rPr>
                    <w:szCs w:val="21"/>
                  </w:rPr>
                  <w:t>上年初至上年报告期末</w:t>
                </w:r>
              </w:p>
              <w:p w:rsidR="00B65FEB" w:rsidRDefault="00B65FEB" w:rsidP="00363D2B">
                <w:pPr>
                  <w:jc w:val="center"/>
                  <w:rPr>
                    <w:szCs w:val="21"/>
                  </w:rPr>
                </w:pPr>
                <w:r>
                  <w:rPr>
                    <w:rFonts w:hint="eastAsia"/>
                    <w:szCs w:val="21"/>
                  </w:rPr>
                  <w:t>（1-9月）</w:t>
                </w:r>
              </w:p>
            </w:tc>
            <w:tc>
              <w:tcPr>
                <w:tcW w:w="1442" w:type="pct"/>
                <w:shd w:val="clear" w:color="auto" w:fill="auto"/>
                <w:vAlign w:val="center"/>
              </w:tcPr>
              <w:p w:rsidR="00B65FEB" w:rsidRDefault="00B65FEB" w:rsidP="00363D2B">
                <w:pPr>
                  <w:jc w:val="center"/>
                  <w:rPr>
                    <w:szCs w:val="21"/>
                  </w:rPr>
                </w:pPr>
                <w:r>
                  <w:rPr>
                    <w:szCs w:val="21"/>
                  </w:rPr>
                  <w:t>比上年同期增减(%)</w:t>
                </w:r>
              </w:p>
            </w:tc>
          </w:tr>
          <w:tr w:rsidR="00B65FEB" w:rsidTr="00363D2B">
            <w:tc>
              <w:tcPr>
                <w:tcW w:w="935" w:type="pct"/>
                <w:shd w:val="clear" w:color="auto" w:fill="auto"/>
              </w:tcPr>
              <w:p w:rsidR="00B65FEB" w:rsidRDefault="00B65FEB" w:rsidP="00363D2B">
                <w:pPr>
                  <w:rPr>
                    <w:szCs w:val="21"/>
                  </w:rPr>
                </w:pPr>
                <w:r>
                  <w:rPr>
                    <w:szCs w:val="21"/>
                  </w:rPr>
                  <w:t>经营活动产生的现金流量净额</w:t>
                </w:r>
              </w:p>
            </w:tc>
            <w:sdt>
              <w:sdtPr>
                <w:rPr>
                  <w:szCs w:val="21"/>
                </w:rPr>
                <w:alias w:val="经营活动现金流量净额"/>
                <w:tag w:val="_GBC_99661ae826734322892c151ad417a127"/>
                <w:id w:val="352767"/>
                <w:lock w:val="sdtLocked"/>
              </w:sdtPr>
              <w:sdtEndPr/>
              <w:sdtContent>
                <w:tc>
                  <w:tcPr>
                    <w:tcW w:w="1208" w:type="pct"/>
                    <w:shd w:val="clear" w:color="auto" w:fill="auto"/>
                  </w:tcPr>
                  <w:p w:rsidR="00B65FEB" w:rsidRDefault="00B65FEB" w:rsidP="00363D2B">
                    <w:pPr>
                      <w:jc w:val="right"/>
                      <w:rPr>
                        <w:szCs w:val="21"/>
                      </w:rPr>
                    </w:pPr>
                    <w:r>
                      <w:rPr>
                        <w:szCs w:val="21"/>
                      </w:rPr>
                      <w:t>-928,091,045.06</w:t>
                    </w:r>
                  </w:p>
                </w:tc>
              </w:sdtContent>
            </w:sdt>
            <w:sdt>
              <w:sdtPr>
                <w:rPr>
                  <w:szCs w:val="21"/>
                </w:rPr>
                <w:alias w:val="经营活动现金流量净额"/>
                <w:tag w:val="_GBC_71484d174e904a1eaac69eda0105da39"/>
                <w:id w:val="352768"/>
                <w:lock w:val="sdtLocked"/>
              </w:sdtPr>
              <w:sdtEndPr/>
              <w:sdtContent>
                <w:tc>
                  <w:tcPr>
                    <w:tcW w:w="1415" w:type="pct"/>
                    <w:shd w:val="clear" w:color="auto" w:fill="auto"/>
                  </w:tcPr>
                  <w:p w:rsidR="00B65FEB" w:rsidRDefault="00B65FEB" w:rsidP="00363D2B">
                    <w:pPr>
                      <w:jc w:val="right"/>
                      <w:rPr>
                        <w:szCs w:val="21"/>
                      </w:rPr>
                    </w:pPr>
                    <w:r>
                      <w:rPr>
                        <w:szCs w:val="21"/>
                      </w:rPr>
                      <w:t>-697,326,809.35</w:t>
                    </w:r>
                  </w:p>
                </w:tc>
              </w:sdtContent>
            </w:sdt>
            <w:sdt>
              <w:sdtPr>
                <w:rPr>
                  <w:szCs w:val="21"/>
                </w:rPr>
                <w:alias w:val="经营活动现金流量净额本期比上期增减"/>
                <w:tag w:val="_GBC_8dc6365156194fef988ff3d8be59432b"/>
                <w:id w:val="352769"/>
                <w:lock w:val="sdtLocked"/>
              </w:sdtPr>
              <w:sdtEndPr/>
              <w:sdtContent>
                <w:tc>
                  <w:tcPr>
                    <w:tcW w:w="1442" w:type="pct"/>
                    <w:shd w:val="clear" w:color="auto" w:fill="auto"/>
                  </w:tcPr>
                  <w:p w:rsidR="00B65FEB" w:rsidRDefault="00B65FEB" w:rsidP="00363D2B">
                    <w:pPr>
                      <w:jc w:val="right"/>
                      <w:rPr>
                        <w:szCs w:val="21"/>
                      </w:rPr>
                    </w:pPr>
                    <w:r>
                      <w:rPr>
                        <w:szCs w:val="21"/>
                      </w:rPr>
                      <w:t>-33.09</w:t>
                    </w:r>
                  </w:p>
                </w:tc>
              </w:sdtContent>
            </w:sdt>
          </w:tr>
          <w:tr w:rsidR="00B65FEB" w:rsidTr="00363D2B">
            <w:trPr>
              <w:trHeight w:val="316"/>
            </w:trPr>
            <w:tc>
              <w:tcPr>
                <w:tcW w:w="935" w:type="pct"/>
                <w:shd w:val="clear" w:color="auto" w:fill="auto"/>
              </w:tcPr>
              <w:p w:rsidR="00B65FEB" w:rsidRDefault="00B65FEB" w:rsidP="00363D2B">
                <w:pPr>
                  <w:rPr>
                    <w:szCs w:val="21"/>
                  </w:rPr>
                </w:pPr>
              </w:p>
            </w:tc>
            <w:tc>
              <w:tcPr>
                <w:tcW w:w="1208" w:type="pct"/>
                <w:shd w:val="clear" w:color="auto" w:fill="auto"/>
              </w:tcPr>
              <w:p w:rsidR="00B65FEB" w:rsidRDefault="00B65FEB" w:rsidP="00363D2B">
                <w:pPr>
                  <w:jc w:val="center"/>
                  <w:rPr>
                    <w:szCs w:val="21"/>
                  </w:rPr>
                </w:pPr>
                <w:r>
                  <w:rPr>
                    <w:szCs w:val="21"/>
                  </w:rPr>
                  <w:t>年初至报告期末</w:t>
                </w:r>
              </w:p>
              <w:p w:rsidR="00B65FEB" w:rsidRDefault="00B65FEB" w:rsidP="00363D2B">
                <w:pPr>
                  <w:jc w:val="center"/>
                  <w:rPr>
                    <w:szCs w:val="21"/>
                  </w:rPr>
                </w:pPr>
                <w:r>
                  <w:rPr>
                    <w:rFonts w:hint="eastAsia"/>
                    <w:szCs w:val="21"/>
                  </w:rPr>
                  <w:t>（1-9月）</w:t>
                </w:r>
              </w:p>
            </w:tc>
            <w:tc>
              <w:tcPr>
                <w:tcW w:w="1415" w:type="pct"/>
                <w:shd w:val="clear" w:color="auto" w:fill="auto"/>
              </w:tcPr>
              <w:p w:rsidR="00B65FEB" w:rsidRDefault="00B65FEB" w:rsidP="00363D2B">
                <w:pPr>
                  <w:jc w:val="center"/>
                  <w:rPr>
                    <w:szCs w:val="21"/>
                  </w:rPr>
                </w:pPr>
                <w:r>
                  <w:rPr>
                    <w:szCs w:val="21"/>
                  </w:rPr>
                  <w:t>上年初至上年报告期末</w:t>
                </w:r>
              </w:p>
              <w:p w:rsidR="00B65FEB" w:rsidRDefault="00B65FEB" w:rsidP="00363D2B">
                <w:pPr>
                  <w:jc w:val="center"/>
                  <w:rPr>
                    <w:szCs w:val="21"/>
                  </w:rPr>
                </w:pPr>
                <w:r>
                  <w:rPr>
                    <w:rFonts w:hint="eastAsia"/>
                    <w:szCs w:val="21"/>
                  </w:rPr>
                  <w:t>（1-9月）</w:t>
                </w:r>
              </w:p>
            </w:tc>
            <w:tc>
              <w:tcPr>
                <w:tcW w:w="1442" w:type="pct"/>
                <w:shd w:val="clear" w:color="auto" w:fill="auto"/>
                <w:vAlign w:val="center"/>
              </w:tcPr>
              <w:p w:rsidR="00B65FEB" w:rsidRDefault="00B65FEB" w:rsidP="00363D2B">
                <w:pPr>
                  <w:jc w:val="center"/>
                  <w:rPr>
                    <w:szCs w:val="21"/>
                  </w:rPr>
                </w:pPr>
                <w:r>
                  <w:rPr>
                    <w:szCs w:val="21"/>
                  </w:rPr>
                  <w:t>比上年同期增减</w:t>
                </w:r>
              </w:p>
              <w:p w:rsidR="00B65FEB" w:rsidRDefault="00B65FEB" w:rsidP="00363D2B">
                <w:pPr>
                  <w:jc w:val="center"/>
                  <w:rPr>
                    <w:szCs w:val="21"/>
                  </w:rPr>
                </w:pPr>
                <w:r>
                  <w:rPr>
                    <w:szCs w:val="21"/>
                  </w:rPr>
                  <w:t>（</w:t>
                </w:r>
                <w:r>
                  <w:rPr>
                    <w:rFonts w:hint="eastAsia"/>
                    <w:szCs w:val="21"/>
                  </w:rPr>
                  <w:t>%</w:t>
                </w:r>
                <w:r>
                  <w:rPr>
                    <w:szCs w:val="21"/>
                  </w:rPr>
                  <w:t>）</w:t>
                </w:r>
              </w:p>
            </w:tc>
          </w:tr>
          <w:tr w:rsidR="00B65FEB" w:rsidTr="00363D2B">
            <w:tc>
              <w:tcPr>
                <w:tcW w:w="935" w:type="pct"/>
                <w:shd w:val="clear" w:color="auto" w:fill="auto"/>
              </w:tcPr>
              <w:p w:rsidR="00B65FEB" w:rsidRDefault="00B65FEB" w:rsidP="00363D2B">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352780"/>
                <w:lock w:val="sdtLocked"/>
              </w:sdtPr>
              <w:sdtEndPr/>
              <w:sdtContent>
                <w:tc>
                  <w:tcPr>
                    <w:tcW w:w="1208" w:type="pct"/>
                    <w:shd w:val="clear" w:color="auto" w:fill="auto"/>
                  </w:tcPr>
                  <w:p w:rsidR="00B65FEB" w:rsidRDefault="00B65FEB" w:rsidP="00363D2B">
                    <w:pPr>
                      <w:jc w:val="right"/>
                      <w:rPr>
                        <w:szCs w:val="21"/>
                      </w:rPr>
                    </w:pPr>
                    <w:r>
                      <w:rPr>
                        <w:szCs w:val="21"/>
                      </w:rPr>
                      <w:t>2,666,630,428.15</w:t>
                    </w:r>
                  </w:p>
                </w:tc>
              </w:sdtContent>
            </w:sdt>
            <w:sdt>
              <w:sdtPr>
                <w:rPr>
                  <w:szCs w:val="21"/>
                </w:rPr>
                <w:alias w:val="营业收入"/>
                <w:tag w:val="_GBC_1aae1354f2f948bc9cd226a5bf510828"/>
                <w:id w:val="352781"/>
                <w:lock w:val="sdtLocked"/>
              </w:sdtPr>
              <w:sdtEndPr/>
              <w:sdtContent>
                <w:tc>
                  <w:tcPr>
                    <w:tcW w:w="1415" w:type="pct"/>
                    <w:shd w:val="clear" w:color="auto" w:fill="auto"/>
                  </w:tcPr>
                  <w:p w:rsidR="00B65FEB" w:rsidRDefault="00B65FEB" w:rsidP="00363D2B">
                    <w:pPr>
                      <w:jc w:val="right"/>
                      <w:rPr>
                        <w:szCs w:val="21"/>
                      </w:rPr>
                    </w:pPr>
                    <w:r>
                      <w:rPr>
                        <w:szCs w:val="21"/>
                      </w:rPr>
                      <w:t>2,440,946,544.55</w:t>
                    </w:r>
                  </w:p>
                </w:tc>
              </w:sdtContent>
            </w:sdt>
            <w:sdt>
              <w:sdtPr>
                <w:rPr>
                  <w:szCs w:val="21"/>
                </w:rPr>
                <w:alias w:val="营业收入本期比上期增减"/>
                <w:tag w:val="_GBC_0f7ccad096614f23bf9571b0b1f87ee9"/>
                <w:id w:val="352782"/>
                <w:lock w:val="sdtLocked"/>
              </w:sdtPr>
              <w:sdtEndPr/>
              <w:sdtContent>
                <w:tc>
                  <w:tcPr>
                    <w:tcW w:w="1442" w:type="pct"/>
                    <w:shd w:val="clear" w:color="auto" w:fill="auto"/>
                  </w:tcPr>
                  <w:p w:rsidR="00B65FEB" w:rsidRDefault="00B65FEB" w:rsidP="00363D2B">
                    <w:pPr>
                      <w:jc w:val="right"/>
                      <w:rPr>
                        <w:szCs w:val="21"/>
                      </w:rPr>
                    </w:pPr>
                    <w:r>
                      <w:rPr>
                        <w:szCs w:val="21"/>
                      </w:rPr>
                      <w:t>9.25</w:t>
                    </w:r>
                  </w:p>
                </w:tc>
              </w:sdtContent>
            </w:sdt>
          </w:tr>
          <w:tr w:rsidR="00B65FEB" w:rsidTr="00363D2B">
            <w:tc>
              <w:tcPr>
                <w:tcW w:w="935" w:type="pct"/>
                <w:shd w:val="clear" w:color="auto" w:fill="auto"/>
              </w:tcPr>
              <w:p w:rsidR="00B65FEB" w:rsidRDefault="00B65FEB" w:rsidP="00363D2B">
                <w:pPr>
                  <w:rPr>
                    <w:szCs w:val="21"/>
                  </w:rPr>
                </w:pPr>
                <w:r>
                  <w:rPr>
                    <w:szCs w:val="21"/>
                  </w:rPr>
                  <w:t>归属于上市公司股东的净利润</w:t>
                </w:r>
              </w:p>
            </w:tc>
            <w:sdt>
              <w:sdtPr>
                <w:rPr>
                  <w:szCs w:val="21"/>
                </w:rPr>
                <w:alias w:val="归属于母公司所有者的净利润"/>
                <w:tag w:val="_GBC_a4f4478019b347f9af41a4aec1b7c65f"/>
                <w:id w:val="352783"/>
                <w:lock w:val="sdtLocked"/>
              </w:sdtPr>
              <w:sdtEndPr/>
              <w:sdtContent>
                <w:tc>
                  <w:tcPr>
                    <w:tcW w:w="1208" w:type="pct"/>
                    <w:shd w:val="clear" w:color="auto" w:fill="auto"/>
                  </w:tcPr>
                  <w:p w:rsidR="00B65FEB" w:rsidRDefault="00B65FEB" w:rsidP="00363D2B">
                    <w:pPr>
                      <w:jc w:val="right"/>
                      <w:rPr>
                        <w:szCs w:val="21"/>
                      </w:rPr>
                    </w:pPr>
                    <w:r>
                      <w:rPr>
                        <w:szCs w:val="21"/>
                      </w:rPr>
                      <w:t>128,182,107.18</w:t>
                    </w:r>
                  </w:p>
                </w:tc>
              </w:sdtContent>
            </w:sdt>
            <w:sdt>
              <w:sdtPr>
                <w:rPr>
                  <w:szCs w:val="21"/>
                </w:rPr>
                <w:alias w:val="归属于母公司所有者的净利润"/>
                <w:tag w:val="_GBC_cd9c9e8a2ddd419ca1a1ce0f561f418b"/>
                <w:id w:val="352784"/>
                <w:lock w:val="sdtLocked"/>
              </w:sdtPr>
              <w:sdtEndPr/>
              <w:sdtContent>
                <w:tc>
                  <w:tcPr>
                    <w:tcW w:w="1415" w:type="pct"/>
                    <w:shd w:val="clear" w:color="auto" w:fill="auto"/>
                  </w:tcPr>
                  <w:p w:rsidR="00B65FEB" w:rsidRDefault="00B65FEB" w:rsidP="00363D2B">
                    <w:pPr>
                      <w:jc w:val="right"/>
                      <w:rPr>
                        <w:szCs w:val="21"/>
                      </w:rPr>
                    </w:pPr>
                    <w:r>
                      <w:rPr>
                        <w:szCs w:val="21"/>
                      </w:rPr>
                      <w:t>114,256,311.57</w:t>
                    </w:r>
                  </w:p>
                </w:tc>
              </w:sdtContent>
            </w:sdt>
            <w:sdt>
              <w:sdtPr>
                <w:rPr>
                  <w:szCs w:val="21"/>
                </w:rPr>
                <w:alias w:val="净利润本期比上期增减"/>
                <w:tag w:val="_GBC_d061764ec014479cbe486b25c00fc112"/>
                <w:id w:val="352785"/>
                <w:lock w:val="sdtLocked"/>
              </w:sdtPr>
              <w:sdtEndPr/>
              <w:sdtContent>
                <w:tc>
                  <w:tcPr>
                    <w:tcW w:w="1442" w:type="pct"/>
                    <w:shd w:val="clear" w:color="auto" w:fill="auto"/>
                  </w:tcPr>
                  <w:p w:rsidR="00B65FEB" w:rsidRDefault="00B65FEB" w:rsidP="00363D2B">
                    <w:pPr>
                      <w:jc w:val="right"/>
                      <w:rPr>
                        <w:szCs w:val="21"/>
                      </w:rPr>
                    </w:pPr>
                    <w:r>
                      <w:rPr>
                        <w:szCs w:val="21"/>
                      </w:rPr>
                      <w:t>12.19</w:t>
                    </w:r>
                  </w:p>
                </w:tc>
              </w:sdtContent>
            </w:sdt>
          </w:tr>
          <w:tr w:rsidR="00B65FEB" w:rsidTr="00363D2B">
            <w:tc>
              <w:tcPr>
                <w:tcW w:w="935" w:type="pct"/>
                <w:shd w:val="clear" w:color="auto" w:fill="auto"/>
              </w:tcPr>
              <w:p w:rsidR="00B65FEB" w:rsidRDefault="00B65FEB" w:rsidP="00363D2B">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ca652f7c0c844d86ab1a6ede17df8ed6"/>
                <w:id w:val="352786"/>
                <w:lock w:val="sdtLocked"/>
              </w:sdtPr>
              <w:sdtEndPr/>
              <w:sdtContent>
                <w:tc>
                  <w:tcPr>
                    <w:tcW w:w="1208" w:type="pct"/>
                    <w:shd w:val="clear" w:color="auto" w:fill="auto"/>
                  </w:tcPr>
                  <w:p w:rsidR="00B65FEB" w:rsidRDefault="00B65FEB" w:rsidP="00363D2B">
                    <w:pPr>
                      <w:jc w:val="right"/>
                      <w:rPr>
                        <w:szCs w:val="21"/>
                      </w:rPr>
                    </w:pPr>
                    <w:r>
                      <w:rPr>
                        <w:color w:val="auto"/>
                        <w:szCs w:val="21"/>
                      </w:rPr>
                      <w:t>111,530,138.89</w:t>
                    </w:r>
                  </w:p>
                </w:tc>
              </w:sdtContent>
            </w:sdt>
            <w:sdt>
              <w:sdtPr>
                <w:rPr>
                  <w:szCs w:val="21"/>
                </w:rPr>
                <w:alias w:val="扣除非经常性损益后的净利润"/>
                <w:tag w:val="_GBC_b5c7180217bf4bd38a181fd445d498b3"/>
                <w:id w:val="352787"/>
                <w:lock w:val="sdtLocked"/>
              </w:sdtPr>
              <w:sdtEndPr/>
              <w:sdtContent>
                <w:tc>
                  <w:tcPr>
                    <w:tcW w:w="1415" w:type="pct"/>
                    <w:shd w:val="clear" w:color="auto" w:fill="auto"/>
                  </w:tcPr>
                  <w:p w:rsidR="00B65FEB" w:rsidRDefault="00B65FEB" w:rsidP="00363D2B">
                    <w:pPr>
                      <w:jc w:val="right"/>
                      <w:rPr>
                        <w:szCs w:val="21"/>
                      </w:rPr>
                    </w:pPr>
                    <w:r>
                      <w:rPr>
                        <w:color w:val="auto"/>
                        <w:szCs w:val="21"/>
                      </w:rPr>
                      <w:t>89,451,318.05</w:t>
                    </w:r>
                  </w:p>
                </w:tc>
              </w:sdtContent>
            </w:sdt>
            <w:sdt>
              <w:sdtPr>
                <w:rPr>
                  <w:szCs w:val="21"/>
                </w:rPr>
                <w:alias w:val="扣除非经常性损益的净利润本期比上期增减"/>
                <w:tag w:val="_GBC_79f6005d7b9b4d2aba055568d113af9a"/>
                <w:id w:val="352788"/>
                <w:lock w:val="sdtLocked"/>
              </w:sdtPr>
              <w:sdtEndPr/>
              <w:sdtContent>
                <w:tc>
                  <w:tcPr>
                    <w:tcW w:w="1442" w:type="pct"/>
                    <w:shd w:val="clear" w:color="auto" w:fill="auto"/>
                  </w:tcPr>
                  <w:p w:rsidR="00B65FEB" w:rsidRDefault="00B65FEB" w:rsidP="00363D2B">
                    <w:pPr>
                      <w:jc w:val="right"/>
                      <w:rPr>
                        <w:szCs w:val="21"/>
                      </w:rPr>
                    </w:pPr>
                    <w:r>
                      <w:rPr>
                        <w:color w:val="auto"/>
                        <w:szCs w:val="21"/>
                      </w:rPr>
                      <w:t>24.68</w:t>
                    </w:r>
                  </w:p>
                </w:tc>
              </w:sdtContent>
            </w:sdt>
          </w:tr>
          <w:tr w:rsidR="00B65FEB" w:rsidTr="00363D2B">
            <w:tc>
              <w:tcPr>
                <w:tcW w:w="935" w:type="pct"/>
                <w:shd w:val="clear" w:color="auto" w:fill="auto"/>
              </w:tcPr>
              <w:p w:rsidR="00B65FEB" w:rsidRDefault="00B65FEB" w:rsidP="00363D2B">
                <w:pPr>
                  <w:rPr>
                    <w:szCs w:val="21"/>
                  </w:rPr>
                </w:pPr>
                <w:r>
                  <w:rPr>
                    <w:szCs w:val="21"/>
                  </w:rPr>
                  <w:t>加权平均净资产</w:t>
                </w:r>
                <w:r>
                  <w:rPr>
                    <w:szCs w:val="21"/>
                  </w:rPr>
                  <w:lastRenderedPageBreak/>
                  <w:t>收益率（</w:t>
                </w:r>
                <w:r>
                  <w:rPr>
                    <w:rFonts w:hint="eastAsia"/>
                    <w:szCs w:val="21"/>
                  </w:rPr>
                  <w:t>%</w:t>
                </w:r>
                <w:r>
                  <w:rPr>
                    <w:szCs w:val="21"/>
                  </w:rPr>
                  <w:t>）</w:t>
                </w:r>
              </w:p>
            </w:tc>
            <w:sdt>
              <w:sdtPr>
                <w:rPr>
                  <w:szCs w:val="21"/>
                </w:rPr>
                <w:alias w:val="净利润_加权平均_净资产收益率"/>
                <w:tag w:val="_GBC_537a451d05774c2385b33cfd5d1b5341"/>
                <w:id w:val="352789"/>
                <w:lock w:val="sdtLocked"/>
              </w:sdtPr>
              <w:sdtEndPr/>
              <w:sdtContent>
                <w:tc>
                  <w:tcPr>
                    <w:tcW w:w="1208" w:type="pct"/>
                    <w:shd w:val="clear" w:color="auto" w:fill="auto"/>
                  </w:tcPr>
                  <w:p w:rsidR="00B65FEB" w:rsidRDefault="00B65FEB" w:rsidP="00363D2B">
                    <w:pPr>
                      <w:jc w:val="right"/>
                      <w:rPr>
                        <w:szCs w:val="21"/>
                      </w:rPr>
                    </w:pPr>
                    <w:r>
                      <w:rPr>
                        <w:color w:val="auto"/>
                        <w:szCs w:val="21"/>
                      </w:rPr>
                      <w:t>2.427</w:t>
                    </w:r>
                  </w:p>
                </w:tc>
              </w:sdtContent>
            </w:sdt>
            <w:sdt>
              <w:sdtPr>
                <w:rPr>
                  <w:szCs w:val="21"/>
                </w:rPr>
                <w:alias w:val="净利润_加权平均_净资产收益率"/>
                <w:tag w:val="_GBC_a5184dddc31044a9a542876faa23882b"/>
                <w:id w:val="352790"/>
                <w:lock w:val="sdtLocked"/>
              </w:sdtPr>
              <w:sdtEndPr/>
              <w:sdtContent>
                <w:tc>
                  <w:tcPr>
                    <w:tcW w:w="1415" w:type="pct"/>
                    <w:shd w:val="clear" w:color="auto" w:fill="auto"/>
                  </w:tcPr>
                  <w:p w:rsidR="00B65FEB" w:rsidRDefault="00B65FEB" w:rsidP="00363D2B">
                    <w:pPr>
                      <w:jc w:val="right"/>
                      <w:rPr>
                        <w:szCs w:val="21"/>
                      </w:rPr>
                    </w:pPr>
                    <w:r>
                      <w:rPr>
                        <w:color w:val="auto"/>
                        <w:szCs w:val="21"/>
                      </w:rPr>
                      <w:t>2.279</w:t>
                    </w:r>
                  </w:p>
                </w:tc>
              </w:sdtContent>
            </w:sdt>
            <w:sdt>
              <w:sdtPr>
                <w:rPr>
                  <w:szCs w:val="21"/>
                </w:rPr>
                <w:alias w:val="净资产收益率加权平均本期比上期增减"/>
                <w:tag w:val="_GBC_87a50009a5444e77b9db13276f7b9175"/>
                <w:id w:val="352791"/>
                <w:lock w:val="sdtLocked"/>
              </w:sdtPr>
              <w:sdtEndPr/>
              <w:sdtContent>
                <w:tc>
                  <w:tcPr>
                    <w:tcW w:w="1442" w:type="pct"/>
                    <w:shd w:val="clear" w:color="auto" w:fill="auto"/>
                  </w:tcPr>
                  <w:p w:rsidR="00B65FEB" w:rsidRDefault="00B65FEB" w:rsidP="00363D2B">
                    <w:pPr>
                      <w:jc w:val="right"/>
                      <w:rPr>
                        <w:szCs w:val="21"/>
                      </w:rPr>
                    </w:pPr>
                    <w:r>
                      <w:rPr>
                        <w:color w:val="auto"/>
                        <w:szCs w:val="21"/>
                      </w:rPr>
                      <w:t>增加0.148个百分点</w:t>
                    </w:r>
                  </w:p>
                </w:tc>
              </w:sdtContent>
            </w:sdt>
          </w:tr>
          <w:tr w:rsidR="00B65FEB" w:rsidTr="00363D2B">
            <w:tc>
              <w:tcPr>
                <w:tcW w:w="935" w:type="pct"/>
                <w:shd w:val="clear" w:color="auto" w:fill="auto"/>
              </w:tcPr>
              <w:p w:rsidR="00B65FEB" w:rsidRDefault="00B65FEB" w:rsidP="00363D2B">
                <w:pPr>
                  <w:rPr>
                    <w:szCs w:val="21"/>
                  </w:rPr>
                </w:pPr>
                <w:r>
                  <w:rPr>
                    <w:szCs w:val="21"/>
                  </w:rPr>
                  <w:lastRenderedPageBreak/>
                  <w:t>基本每股收益（元/股）</w:t>
                </w:r>
              </w:p>
            </w:tc>
            <w:sdt>
              <w:sdtPr>
                <w:rPr>
                  <w:szCs w:val="21"/>
                </w:rPr>
                <w:alias w:val="基本每股收益"/>
                <w:tag w:val="_GBC_24916fd57c974f89a93ebee1bbf56150"/>
                <w:id w:val="352792"/>
                <w:lock w:val="sdtLocked"/>
              </w:sdtPr>
              <w:sdtEndPr/>
              <w:sdtContent>
                <w:tc>
                  <w:tcPr>
                    <w:tcW w:w="1208" w:type="pct"/>
                    <w:shd w:val="clear" w:color="auto" w:fill="auto"/>
                  </w:tcPr>
                  <w:p w:rsidR="00B65FEB" w:rsidRDefault="00B65FEB" w:rsidP="00363D2B">
                    <w:pPr>
                      <w:jc w:val="right"/>
                      <w:rPr>
                        <w:szCs w:val="21"/>
                      </w:rPr>
                    </w:pPr>
                    <w:r>
                      <w:rPr>
                        <w:color w:val="auto"/>
                        <w:szCs w:val="21"/>
                      </w:rPr>
                      <w:t>0.123</w:t>
                    </w:r>
                  </w:p>
                </w:tc>
              </w:sdtContent>
            </w:sdt>
            <w:sdt>
              <w:sdtPr>
                <w:rPr>
                  <w:szCs w:val="21"/>
                </w:rPr>
                <w:alias w:val="基本每股收益"/>
                <w:tag w:val="_GBC_b52ed1950da548f4a9e01b86e69060cb"/>
                <w:id w:val="352793"/>
                <w:lock w:val="sdtLocked"/>
              </w:sdtPr>
              <w:sdtEndPr/>
              <w:sdtContent>
                <w:tc>
                  <w:tcPr>
                    <w:tcW w:w="1415" w:type="pct"/>
                    <w:shd w:val="clear" w:color="auto" w:fill="auto"/>
                  </w:tcPr>
                  <w:p w:rsidR="00B65FEB" w:rsidRDefault="00B65FEB" w:rsidP="00363D2B">
                    <w:pPr>
                      <w:jc w:val="right"/>
                      <w:rPr>
                        <w:szCs w:val="21"/>
                      </w:rPr>
                    </w:pPr>
                    <w:r>
                      <w:rPr>
                        <w:color w:val="auto"/>
                        <w:szCs w:val="21"/>
                      </w:rPr>
                      <w:t>0.110</w:t>
                    </w:r>
                  </w:p>
                </w:tc>
              </w:sdtContent>
            </w:sdt>
            <w:sdt>
              <w:sdtPr>
                <w:rPr>
                  <w:szCs w:val="21"/>
                </w:rPr>
                <w:alias w:val="基本每股收益本期比上期增减"/>
                <w:tag w:val="_GBC_dc1235299ef04c5db7cdcb7e67f99d99"/>
                <w:id w:val="352794"/>
                <w:lock w:val="sdtLocked"/>
              </w:sdtPr>
              <w:sdtEndPr/>
              <w:sdtContent>
                <w:tc>
                  <w:tcPr>
                    <w:tcW w:w="1442" w:type="pct"/>
                    <w:shd w:val="clear" w:color="auto" w:fill="auto"/>
                  </w:tcPr>
                  <w:p w:rsidR="00B65FEB" w:rsidRDefault="00B65FEB" w:rsidP="00363D2B">
                    <w:pPr>
                      <w:jc w:val="right"/>
                      <w:rPr>
                        <w:szCs w:val="21"/>
                      </w:rPr>
                    </w:pPr>
                    <w:r>
                      <w:rPr>
                        <w:color w:val="auto"/>
                        <w:szCs w:val="21"/>
                      </w:rPr>
                      <w:t>11.82</w:t>
                    </w:r>
                  </w:p>
                </w:tc>
              </w:sdtContent>
            </w:sdt>
          </w:tr>
          <w:tr w:rsidR="00B65FEB" w:rsidTr="00363D2B">
            <w:tc>
              <w:tcPr>
                <w:tcW w:w="935" w:type="pct"/>
                <w:shd w:val="clear" w:color="auto" w:fill="auto"/>
              </w:tcPr>
              <w:p w:rsidR="00B65FEB" w:rsidRDefault="00B65FEB" w:rsidP="00363D2B">
                <w:pPr>
                  <w:rPr>
                    <w:szCs w:val="21"/>
                  </w:rPr>
                </w:pPr>
                <w:r>
                  <w:rPr>
                    <w:szCs w:val="21"/>
                  </w:rPr>
                  <w:t>稀释每股收益（元/股）</w:t>
                </w:r>
              </w:p>
            </w:tc>
            <w:sdt>
              <w:sdtPr>
                <w:rPr>
                  <w:szCs w:val="21"/>
                </w:rPr>
                <w:alias w:val="稀释每股收益"/>
                <w:tag w:val="_GBC_477250d15d2c4d0d8c872084d3f52a21"/>
                <w:id w:val="352795"/>
                <w:lock w:val="sdtLocked"/>
              </w:sdtPr>
              <w:sdtEndPr/>
              <w:sdtContent>
                <w:tc>
                  <w:tcPr>
                    <w:tcW w:w="1208" w:type="pct"/>
                    <w:shd w:val="clear" w:color="auto" w:fill="auto"/>
                  </w:tcPr>
                  <w:p w:rsidR="00B65FEB" w:rsidRDefault="00B65FEB" w:rsidP="00363D2B">
                    <w:pPr>
                      <w:jc w:val="right"/>
                      <w:rPr>
                        <w:szCs w:val="21"/>
                      </w:rPr>
                    </w:pPr>
                    <w:r>
                      <w:rPr>
                        <w:color w:val="auto"/>
                        <w:szCs w:val="21"/>
                      </w:rPr>
                      <w:t>0.123</w:t>
                    </w:r>
                  </w:p>
                </w:tc>
              </w:sdtContent>
            </w:sdt>
            <w:sdt>
              <w:sdtPr>
                <w:rPr>
                  <w:szCs w:val="21"/>
                </w:rPr>
                <w:alias w:val="稀释每股收益"/>
                <w:tag w:val="_GBC_774325e3df8d466c8a389d4ea9b85413"/>
                <w:id w:val="352796"/>
                <w:lock w:val="sdtLocked"/>
              </w:sdtPr>
              <w:sdtEndPr/>
              <w:sdtContent>
                <w:tc>
                  <w:tcPr>
                    <w:tcW w:w="1415" w:type="pct"/>
                    <w:shd w:val="clear" w:color="auto" w:fill="auto"/>
                  </w:tcPr>
                  <w:p w:rsidR="00B65FEB" w:rsidRDefault="00B65FEB" w:rsidP="00363D2B">
                    <w:pPr>
                      <w:jc w:val="right"/>
                      <w:rPr>
                        <w:szCs w:val="21"/>
                      </w:rPr>
                    </w:pPr>
                    <w:r>
                      <w:rPr>
                        <w:color w:val="auto"/>
                        <w:szCs w:val="21"/>
                      </w:rPr>
                      <w:t>0.110</w:t>
                    </w:r>
                  </w:p>
                </w:tc>
              </w:sdtContent>
            </w:sdt>
            <w:sdt>
              <w:sdtPr>
                <w:rPr>
                  <w:szCs w:val="21"/>
                </w:rPr>
                <w:alias w:val="稀释每股收益本期比上期增减"/>
                <w:tag w:val="_GBC_4c9274a7832741cda1593e2fc0dc6a56"/>
                <w:id w:val="352797"/>
                <w:lock w:val="sdtLocked"/>
              </w:sdtPr>
              <w:sdtEndPr/>
              <w:sdtContent>
                <w:tc>
                  <w:tcPr>
                    <w:tcW w:w="1442" w:type="pct"/>
                    <w:shd w:val="clear" w:color="auto" w:fill="auto"/>
                  </w:tcPr>
                  <w:p w:rsidR="00B65FEB" w:rsidRDefault="00B65FEB" w:rsidP="00363D2B">
                    <w:pPr>
                      <w:jc w:val="right"/>
                      <w:rPr>
                        <w:szCs w:val="21"/>
                      </w:rPr>
                    </w:pPr>
                    <w:r>
                      <w:rPr>
                        <w:color w:val="auto"/>
                        <w:szCs w:val="21"/>
                      </w:rPr>
                      <w:t>11.82</w:t>
                    </w:r>
                  </w:p>
                </w:tc>
              </w:sdtContent>
            </w:sdt>
          </w:tr>
        </w:tbl>
        <w:p w:rsidR="00460FF6" w:rsidRPr="00B65FEB" w:rsidRDefault="00701341" w:rsidP="00B65FEB"/>
      </w:sdtContent>
    </w:sdt>
    <w:p w:rsidR="00460FF6" w:rsidRDefault="00460FF6">
      <w:pPr>
        <w:rPr>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460FF6" w:rsidRDefault="00363D2B">
          <w:pPr>
            <w:rPr>
              <w:szCs w:val="21"/>
            </w:rPr>
          </w:pPr>
          <w:r>
            <w:rPr>
              <w:szCs w:val="21"/>
            </w:rPr>
            <w:t>非经常性损益项目和金额</w:t>
          </w:r>
        </w:p>
        <w:sdt>
          <w:sdtPr>
            <w:rPr>
              <w:szCs w:val="21"/>
            </w:rPr>
            <w:alias w:val="是否适用_非经常性损益项目和金额"/>
            <w:tag w:val="_GBC_39ab0e3cdf644cc084ef9c4d6e59bbf6"/>
            <w:id w:val="22991092"/>
            <w:lock w:val="sdtContentLocked"/>
            <w:placeholder>
              <w:docPart w:val="GBC22222222222222222222222222222"/>
            </w:placeholder>
          </w:sdtPr>
          <w:sdtEndPr/>
          <w:sdtContent>
            <w:p w:rsidR="00460FF6" w:rsidRDefault="00460FF6">
              <w:pPr>
                <w:rPr>
                  <w:szCs w:val="21"/>
                </w:rPr>
              </w:pPr>
              <w:r>
                <w:rPr>
                  <w:szCs w:val="21"/>
                </w:rPr>
                <w:fldChar w:fldCharType="begin"/>
              </w:r>
              <w:r w:rsidR="00E34C4D">
                <w:rPr>
                  <w:szCs w:val="21"/>
                </w:rPr>
                <w:instrText xml:space="preserve"> MACROBUTTON  SnrToggleCheckbox √适用 </w:instrText>
              </w:r>
              <w:r>
                <w:rPr>
                  <w:szCs w:val="21"/>
                </w:rPr>
                <w:fldChar w:fldCharType="end"/>
              </w:r>
              <w:r>
                <w:rPr>
                  <w:szCs w:val="21"/>
                </w:rPr>
                <w:fldChar w:fldCharType="begin"/>
              </w:r>
              <w:r w:rsidR="00E34C4D">
                <w:rPr>
                  <w:szCs w:val="21"/>
                </w:rPr>
                <w:instrText xml:space="preserve"> MACROBUTTON  SnrToggleCheckbox □不适用 </w:instrText>
              </w:r>
              <w:r>
                <w:rPr>
                  <w:szCs w:val="21"/>
                </w:rPr>
                <w:fldChar w:fldCharType="end"/>
              </w:r>
            </w:p>
          </w:sdtContent>
        </w:sdt>
        <w:p w:rsidR="00460FF6" w:rsidRDefault="00363D2B">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460FF6" w:rsidTr="009377D0">
            <w:tc>
              <w:tcPr>
                <w:tcW w:w="2232" w:type="dxa"/>
                <w:vAlign w:val="center"/>
              </w:tcPr>
              <w:p w:rsidR="00460FF6" w:rsidRDefault="00363D2B">
                <w:pPr>
                  <w:jc w:val="center"/>
                  <w:rPr>
                    <w:szCs w:val="21"/>
                  </w:rPr>
                </w:pPr>
                <w:r>
                  <w:rPr>
                    <w:szCs w:val="21"/>
                  </w:rPr>
                  <w:t>项目</w:t>
                </w:r>
              </w:p>
            </w:tc>
            <w:tc>
              <w:tcPr>
                <w:tcW w:w="2271" w:type="dxa"/>
                <w:vAlign w:val="center"/>
              </w:tcPr>
              <w:p w:rsidR="00460FF6" w:rsidRDefault="00363D2B">
                <w:pPr>
                  <w:jc w:val="center"/>
                  <w:rPr>
                    <w:szCs w:val="21"/>
                  </w:rPr>
                </w:pPr>
                <w:r>
                  <w:rPr>
                    <w:rFonts w:hint="eastAsia"/>
                    <w:szCs w:val="21"/>
                  </w:rPr>
                  <w:t>本期金额</w:t>
                </w:r>
              </w:p>
              <w:p w:rsidR="00460FF6" w:rsidRDefault="00363D2B">
                <w:pPr>
                  <w:jc w:val="center"/>
                  <w:rPr>
                    <w:szCs w:val="21"/>
                  </w:rPr>
                </w:pPr>
                <w:r>
                  <w:rPr>
                    <w:szCs w:val="21"/>
                  </w:rPr>
                  <w:t>（7－9月）</w:t>
                </w:r>
              </w:p>
            </w:tc>
            <w:tc>
              <w:tcPr>
                <w:tcW w:w="2126" w:type="dxa"/>
                <w:vAlign w:val="center"/>
              </w:tcPr>
              <w:p w:rsidR="00460FF6" w:rsidRDefault="00363D2B">
                <w:pPr>
                  <w:jc w:val="center"/>
                  <w:rPr>
                    <w:szCs w:val="21"/>
                  </w:rPr>
                </w:pPr>
                <w:r>
                  <w:rPr>
                    <w:rFonts w:hint="eastAsia"/>
                    <w:szCs w:val="21"/>
                  </w:rPr>
                  <w:t>年初至报告期末金额（1-9月）</w:t>
                </w:r>
              </w:p>
            </w:tc>
            <w:tc>
              <w:tcPr>
                <w:tcW w:w="2424" w:type="dxa"/>
              </w:tcPr>
              <w:p w:rsidR="00460FF6" w:rsidRDefault="00363D2B">
                <w:pPr>
                  <w:jc w:val="center"/>
                  <w:rPr>
                    <w:color w:val="auto"/>
                    <w:szCs w:val="21"/>
                  </w:rPr>
                </w:pPr>
                <w:r>
                  <w:rPr>
                    <w:color w:val="auto"/>
                    <w:szCs w:val="21"/>
                  </w:rPr>
                  <w:t>说明</w:t>
                </w:r>
              </w:p>
            </w:tc>
          </w:tr>
          <w:tr w:rsidR="00460FF6" w:rsidTr="009377D0">
            <w:tc>
              <w:tcPr>
                <w:tcW w:w="2232" w:type="dxa"/>
                <w:vAlign w:val="center"/>
              </w:tcPr>
              <w:p w:rsidR="00460FF6" w:rsidRDefault="00363D2B">
                <w:pPr>
                  <w:rPr>
                    <w:szCs w:val="21"/>
                  </w:rPr>
                </w:pPr>
                <w:r>
                  <w:rPr>
                    <w:szCs w:val="21"/>
                  </w:rPr>
                  <w:t>非流动资产处置损益</w:t>
                </w:r>
              </w:p>
            </w:tc>
            <w:sdt>
              <w:sdtPr>
                <w:rPr>
                  <w:color w:val="auto"/>
                  <w:szCs w:val="21"/>
                </w:rPr>
                <w:alias w:val="非流动性资产处置损益，包括已计提资产减值准备的冲销部分（非经常性损益项目）"/>
                <w:tag w:val="_GBC_354f68140c5f4bc593d1432140fbcd88"/>
                <w:id w:val="-2014603784"/>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非流动性资产处置损益，包括已计提资产减值准备的冲销部分（非经常性损益项目）"/>
                <w:tag w:val="_GBC_fe696a44538d4a2c8e0502f7b0c8b115"/>
                <w:id w:val="-1423484536"/>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非流动性资产处置损益，包括已计提资产减值准备的冲销部分的说明（非经常性损益项目）"/>
                <w:tag w:val="_GBC_a82a3d72843c4da4bc769509d0e02ce3"/>
                <w:id w:val="1722936737"/>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rFonts w:hint="eastAsia"/>
                    <w:color w:val="auto"/>
                    <w:szCs w:val="21"/>
                  </w:rPr>
                  <w:t>越权审批，或无正式批准文件，或偶发性的税收返还、减免</w:t>
                </w:r>
              </w:p>
            </w:tc>
            <w:sdt>
              <w:sdtPr>
                <w:rPr>
                  <w:color w:val="auto"/>
                  <w:szCs w:val="21"/>
                </w:rPr>
                <w:alias w:val="越权审批，或无正式批准文件，或偶发性的税收返还、减免（非经常性损益项目）"/>
                <w:tag w:val="_GBC_fa5dceff2c1c4c52845c165028d58fe7"/>
                <w:id w:val="963002964"/>
                <w:lock w:val="sdtLocked"/>
              </w:sdtPr>
              <w:sdtEndPr/>
              <w:sdtContent>
                <w:tc>
                  <w:tcPr>
                    <w:tcW w:w="2271" w:type="dxa"/>
                  </w:tcPr>
                  <w:p w:rsidR="00460FF6" w:rsidRDefault="00B65FEB">
                    <w:pPr>
                      <w:ind w:right="6"/>
                      <w:jc w:val="right"/>
                      <w:rPr>
                        <w:color w:val="auto"/>
                        <w:szCs w:val="21"/>
                      </w:rPr>
                    </w:pPr>
                    <w:r>
                      <w:rPr>
                        <w:color w:val="auto"/>
                        <w:szCs w:val="21"/>
                      </w:rPr>
                      <w:t>-140,175.13</w:t>
                    </w:r>
                  </w:p>
                </w:tc>
              </w:sdtContent>
            </w:sdt>
            <w:sdt>
              <w:sdtPr>
                <w:rPr>
                  <w:color w:val="auto"/>
                  <w:szCs w:val="21"/>
                </w:rPr>
                <w:alias w:val="越权审批，或无正式批准文件，或偶发性的税收返还、减免（非经常性损益项目）"/>
                <w:tag w:val="_GBC_b056c3bff703480b8e19317247bb26aa"/>
                <w:id w:val="-1962790838"/>
                <w:lock w:val="sdtLocked"/>
              </w:sdtPr>
              <w:sdtEndPr/>
              <w:sdtContent>
                <w:tc>
                  <w:tcPr>
                    <w:tcW w:w="2126" w:type="dxa"/>
                  </w:tcPr>
                  <w:p w:rsidR="00460FF6" w:rsidRDefault="00B65FEB">
                    <w:pPr>
                      <w:ind w:right="6"/>
                      <w:jc w:val="right"/>
                      <w:rPr>
                        <w:color w:val="auto"/>
                        <w:szCs w:val="21"/>
                      </w:rPr>
                    </w:pPr>
                    <w:r>
                      <w:rPr>
                        <w:color w:val="auto"/>
                        <w:szCs w:val="21"/>
                      </w:rPr>
                      <w:t>1,721,051.13</w:t>
                    </w:r>
                  </w:p>
                </w:tc>
              </w:sdtContent>
            </w:sdt>
            <w:sdt>
              <w:sdtPr>
                <w:rPr>
                  <w:color w:val="auto"/>
                  <w:szCs w:val="21"/>
                </w:rPr>
                <w:alias w:val="越权审批，或无正式批准文件，或偶发性的税收返还、减免的说明（非经常性损益项目）"/>
                <w:tag w:val="_GBC_47f208feb8a042ed9476f0f5e733d961"/>
                <w:id w:val="1401564716"/>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rFonts w:hint="eastAsia"/>
                    <w:color w:val="auto"/>
                    <w:szCs w:val="21"/>
                  </w:rPr>
                  <w:t>计入当期损益的政府补助，但与公司正常经营业务密切相关，符合国家政策规定、按照一定标准定额或定量持续享受的政府补助除外</w:t>
                </w:r>
              </w:p>
            </w:tc>
            <w:sdt>
              <w:sdtPr>
                <w:rPr>
                  <w:color w:val="auto"/>
                  <w:szCs w:val="21"/>
                </w:rPr>
                <w:alias w:val="计入当期损益的政府补助，但与公司正常经营业务密切相关，符合国家政策规定、按照一定标准定额或定量持续享受的政府补助除外（非.."/>
                <w:tag w:val="_GBC_016f0ce112da481591d7b0ba022d0750"/>
                <w:id w:val="-1608347733"/>
                <w:lock w:val="sdtLocked"/>
              </w:sdtPr>
              <w:sdtEndPr/>
              <w:sdtContent>
                <w:tc>
                  <w:tcPr>
                    <w:tcW w:w="2271" w:type="dxa"/>
                  </w:tcPr>
                  <w:p w:rsidR="00460FF6" w:rsidRDefault="00B65FEB">
                    <w:pPr>
                      <w:ind w:right="6"/>
                      <w:jc w:val="right"/>
                      <w:rPr>
                        <w:color w:val="auto"/>
                        <w:szCs w:val="21"/>
                      </w:rPr>
                    </w:pPr>
                    <w:r>
                      <w:rPr>
                        <w:color w:val="auto"/>
                        <w:szCs w:val="21"/>
                      </w:rPr>
                      <w:t>4,255,261.24</w:t>
                    </w:r>
                  </w:p>
                </w:tc>
              </w:sdtContent>
            </w:sdt>
            <w:sdt>
              <w:sdtPr>
                <w:rPr>
                  <w:color w:val="auto"/>
                  <w:szCs w:val="21"/>
                </w:rPr>
                <w:alias w:val="计入当期损益的政府补助，但与公司正常经营业务密切相关，符合国家政策规定、按照一定标准定额或定量持续享受的政府补助除外（非.."/>
                <w:tag w:val="_GBC_ca68b26de7ba436d9dab055a097799a8"/>
                <w:id w:val="519439604"/>
                <w:lock w:val="sdtLocked"/>
              </w:sdtPr>
              <w:sdtEndPr/>
              <w:sdtContent>
                <w:tc>
                  <w:tcPr>
                    <w:tcW w:w="2126" w:type="dxa"/>
                  </w:tcPr>
                  <w:p w:rsidR="00460FF6" w:rsidRDefault="00B65FEB">
                    <w:pPr>
                      <w:ind w:right="6"/>
                      <w:jc w:val="right"/>
                      <w:rPr>
                        <w:color w:val="auto"/>
                        <w:szCs w:val="21"/>
                      </w:rPr>
                    </w:pPr>
                    <w:r>
                      <w:rPr>
                        <w:color w:val="auto"/>
                        <w:szCs w:val="21"/>
                      </w:rPr>
                      <w:t>17,065,020.07</w:t>
                    </w:r>
                  </w:p>
                </w:tc>
              </w:sdtContent>
            </w:sdt>
            <w:sdt>
              <w:sdtPr>
                <w:rPr>
                  <w:color w:val="auto"/>
                  <w:szCs w:val="21"/>
                </w:rPr>
                <w:alias w:val="计入当期损益的政府补助，但与公司正常经营业务密切相关，符合国家政策规定、按照一定标准定额或定量持续享受的政府补助除外的说.."/>
                <w:tag w:val="_GBC_5a825914f6534fdba50968cddef943e8"/>
                <w:id w:val="734509874"/>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计入当期损益的对非金融企业收取的资金占用费</w:t>
                </w:r>
              </w:p>
            </w:tc>
            <w:sdt>
              <w:sdtPr>
                <w:rPr>
                  <w:color w:val="auto"/>
                  <w:szCs w:val="21"/>
                </w:rPr>
                <w:alias w:val="计入当期损益的对非金融企业收取的资金占用费（非经常性损益项目）"/>
                <w:tag w:val="_GBC_236e4ab7a2cd4818ba55f63a20c53e2a"/>
                <w:id w:val="-1279490011"/>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计入当期损益的对非金融企业收取的资金占用费（非经常性损益项目）"/>
                <w:tag w:val="_GBC_88238d15a32f4ab288cf9bc33101cc57"/>
                <w:id w:val="2125183645"/>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计入当期损益的对非金融企业收取的资金占用费的说明（非经常性损益项目）"/>
                <w:tag w:val="_GBC_c624e2109ed54f49805111234fa0faec"/>
                <w:id w:val="-1069652549"/>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企业取得子公司、联营企业及合营企业的投资成本小于取得投资时应享有被投资单位可辨认净资产公允价值产生的收益</w:t>
                </w:r>
              </w:p>
            </w:tc>
            <w:sdt>
              <w:sdtPr>
                <w:rPr>
                  <w:color w:val="auto"/>
                  <w:szCs w:val="21"/>
                </w:rPr>
                <w:alias w:val="企业取得子公司、联营企业及合营企业的投资成本小于取得投资时应享有被投资单位可辨认净资产公允价值产生的收益（非经常性损益项.."/>
                <w:tag w:val="_GBC_19b037b9c6a140cb8077700483601073"/>
                <w:id w:val="434562361"/>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企业取得子公司、联营企业及合营企业的投资成本小于取得投资时应享有被投资单位可辨认净资产公允价值产生的收益（非经常性损益项.."/>
                <w:tag w:val="_GBC_46a74bc61d7041099fbef59f4375c98d"/>
                <w:id w:val="-1417170661"/>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企业取得子公司、联营企业及合营企业的投资成本小于取得投资时应享有被投资单位可辨认净资产公允价值产生的收益的说明（非经常性.."/>
                <w:tag w:val="_GBC_91bc9f49d8ef4b79927b8e8461eab7a9"/>
                <w:id w:val="246537604"/>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非货币性资产交换损益</w:t>
                </w:r>
              </w:p>
            </w:tc>
            <w:sdt>
              <w:sdtPr>
                <w:rPr>
                  <w:color w:val="auto"/>
                  <w:szCs w:val="21"/>
                </w:rPr>
                <w:alias w:val="非货币性资产交换损益（非经常性损益项目）"/>
                <w:tag w:val="_GBC_94d4ad2cf2ff4d6690b204c9376b181f"/>
                <w:id w:val="-1443993777"/>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非货币性资产交换损益（非经常性损益项目）"/>
                <w:tag w:val="_GBC_2713c407b759428f96fc60405bd86b97"/>
                <w:id w:val="1964229493"/>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非货币性资产交换损益的说明（非经常性损益项目）"/>
                <w:tag w:val="_GBC_745cfa69f8704d4d8efd788764250143"/>
                <w:id w:val="-1412080685"/>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委托他人投资或管理资产的损益</w:t>
                </w:r>
              </w:p>
            </w:tc>
            <w:sdt>
              <w:sdtPr>
                <w:rPr>
                  <w:color w:val="auto"/>
                  <w:szCs w:val="21"/>
                </w:rPr>
                <w:alias w:val="委托他人投资或管理资产的损益（非经常性损益项目）"/>
                <w:tag w:val="_GBC_b60db38e886944adb28a204c655eae9d"/>
                <w:id w:val="-1469965577"/>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委托他人投资或管理资产的损益（非经常性损益项目）"/>
                <w:tag w:val="_GBC_074581ae1d9e426ea485a783f6b073e9"/>
                <w:id w:val="-900126139"/>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委托他人投资或管理资产的损益的说明（非经常性损益项目）"/>
                <w:tag w:val="_GBC_ae7c3f32426540fc96eb5fcbca202791"/>
                <w:id w:val="-983704265"/>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因不可抗力因素，如遭受自然灾害而计提的各项资产减值准备</w:t>
                </w:r>
              </w:p>
            </w:tc>
            <w:sdt>
              <w:sdtPr>
                <w:rPr>
                  <w:color w:val="auto"/>
                  <w:szCs w:val="21"/>
                </w:rPr>
                <w:alias w:val="因不可抗力因素，如遭受自然灾害而计提的各项资产减值准备（非经常性损益项目）"/>
                <w:tag w:val="_GBC_84521167ab9346dd84fd8808670df7da"/>
                <w:id w:val="-2022311292"/>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因不可抗力因素，如遭受自然灾害而计提的各项资产减值准备（非经常性损益项目）"/>
                <w:tag w:val="_GBC_86ece45a51474337a1d4ea5aae267202"/>
                <w:id w:val="-1716496249"/>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因不可抗力因素，如遭受自然灾害而计提的各项资产减值准备的说明（非经常性损益项目）"/>
                <w:tag w:val="_GBC_a1a456f780f1473f97e25827e58fa5ec"/>
                <w:id w:val="765112379"/>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债务重组损益</w:t>
                </w:r>
              </w:p>
            </w:tc>
            <w:sdt>
              <w:sdtPr>
                <w:rPr>
                  <w:color w:val="auto"/>
                  <w:szCs w:val="21"/>
                </w:rPr>
                <w:alias w:val="债务重组损益（非经常性损益项目）"/>
                <w:tag w:val="_GBC_12824386073943d487d98771d72cea66"/>
                <w:id w:val="-1304236947"/>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债务重组损益（非经常性损益项目）"/>
                <w:tag w:val="_GBC_ae2ff79a0bd94511abf16b091145180c"/>
                <w:id w:val="-2004651408"/>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债务重组损益的说明（非经常性损益项目）"/>
                <w:tag w:val="_GBC_99ab999e22454ddbb6616b7bd69b6100"/>
                <w:id w:val="1342510357"/>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企业重组费用，如安置职工的支出、整合费用等</w:t>
                </w:r>
              </w:p>
            </w:tc>
            <w:sdt>
              <w:sdtPr>
                <w:rPr>
                  <w:color w:val="auto"/>
                  <w:szCs w:val="21"/>
                </w:rPr>
                <w:alias w:val="企业重组费用，如安置职工的支出、整合费用等（非经常性损益项目）"/>
                <w:tag w:val="_GBC_71daf5bd51a04cd7a9ee9aeaee2e7f88"/>
                <w:id w:val="867559926"/>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企业重组费用，如安置职工的支出、整合费用等（非经常性损益项目）"/>
                <w:tag w:val="_GBC_842c1cf91fed49b38ca2bcc76cd44945"/>
                <w:id w:val="-63576741"/>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企业重组费用，如安置职工的支出、整合费用等的说明（非经常性损益项目）"/>
                <w:tag w:val="_GBC_1f4e53e16daa40488eaa7c788e68d4dc"/>
                <w:id w:val="900869920"/>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lastRenderedPageBreak/>
                  <w:t>交易价格显失公允的交易产生的超过公允价值部分的损益</w:t>
                </w:r>
              </w:p>
            </w:tc>
            <w:sdt>
              <w:sdtPr>
                <w:rPr>
                  <w:color w:val="auto"/>
                  <w:szCs w:val="21"/>
                </w:rPr>
                <w:alias w:val="交易价格显失公允的交易产生的超过公允价值部分的损益（非经常性损益项目）"/>
                <w:tag w:val="_GBC_b069ced55df5433485c59d0cee1eef87"/>
                <w:id w:val="568617511"/>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交易价格显失公允的交易产生的超过公允价值部分的损益（非经常性损益项目）"/>
                <w:tag w:val="_GBC_8fcfcac46cc04e7285efed193179958d"/>
                <w:id w:val="976187400"/>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交易价格显失公允的交易产生的超过公允价值部分的损益的说明（非经常性损益项目）"/>
                <w:tag w:val="_GBC_6db102fd5b9e4713b9c09825dcc4a0a5"/>
                <w:id w:val="-1933960352"/>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同一控制下企业合并产生的子公司期初至合并日的当期净损益</w:t>
                </w:r>
              </w:p>
            </w:tc>
            <w:sdt>
              <w:sdtPr>
                <w:rPr>
                  <w:color w:val="auto"/>
                  <w:szCs w:val="21"/>
                </w:rPr>
                <w:alias w:val="同一控制下企业合并产生的子公司期初至合并日的当期净损益（非经常性损益项目）"/>
                <w:tag w:val="_GBC_d7eeae3c142d485a97e99998b6a959d0"/>
                <w:id w:val="-944701510"/>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同一控制下企业合并产生的子公司期初至合并日的当期净损益（非经常性损益项目）"/>
                <w:tag w:val="_GBC_1bad75cdbf174fc58b4383784f072637"/>
                <w:id w:val="1547571303"/>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同一控制下企业合并产生的子公司期初至合并日的当期净损益的说明（非经常性损益项目）"/>
                <w:tag w:val="_GBC_f551613787304644a21389d325301a8e"/>
                <w:id w:val="1037325214"/>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与公司正常经营业务无关的或有事项产生的损益</w:t>
                </w:r>
              </w:p>
            </w:tc>
            <w:sdt>
              <w:sdtPr>
                <w:rPr>
                  <w:color w:val="auto"/>
                  <w:szCs w:val="21"/>
                </w:rPr>
                <w:alias w:val="与公司正常经营业务无关的或有事项产生的损益（非经常性损益项目）"/>
                <w:tag w:val="_GBC_d0b3ecd9503149a682419882f8c909f6"/>
                <w:id w:val="1466692894"/>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与公司正常经营业务无关的或有事项产生的损益（非经常性损益项目）"/>
                <w:tag w:val="_GBC_60966ff2cc1e4f10a25bcfad7ca4d430"/>
                <w:id w:val="-786655723"/>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与公司正常经营业务无关的或有事项产生的损益的说明（非经常性损益项目）"/>
                <w:tag w:val="_GBC_20ea674cf33a483da66e0c7521cc51a7"/>
                <w:id w:val="1995843034"/>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color w:val="auto"/>
                  <w:szCs w:val="21"/>
                </w:rPr>
                <w:alias w:val="除同公司正常经营业务相关的有效套期保值业务外，持有交易性金融资产、交易性金融负债产生的公允价值变动损益，以及处置交易性金.."/>
                <w:tag w:val="_GBC_519e6770f8334ab4b05924a76f2c0b2e"/>
                <w:id w:val="-1086076244"/>
                <w:lock w:val="sdtLocked"/>
                <w:showingPlcHdr/>
              </w:sdtPr>
              <w:sdtEndPr/>
              <w:sdtContent>
                <w:tc>
                  <w:tcPr>
                    <w:tcW w:w="2271" w:type="dxa"/>
                  </w:tcPr>
                  <w:p w:rsidR="00460FF6" w:rsidRDefault="00363D2B">
                    <w:pPr>
                      <w:jc w:val="right"/>
                      <w:rPr>
                        <w:color w:val="auto"/>
                        <w:szCs w:val="21"/>
                      </w:rPr>
                    </w:pPr>
                    <w:r>
                      <w:rPr>
                        <w:rFonts w:hint="eastAsia"/>
                        <w:color w:val="333399"/>
                      </w:rPr>
                      <w:t xml:space="preserve">　</w:t>
                    </w:r>
                  </w:p>
                </w:tc>
              </w:sdtContent>
            </w:sdt>
            <w:sdt>
              <w:sdtPr>
                <w:rPr>
                  <w:color w:val="auto"/>
                  <w:szCs w:val="21"/>
                </w:rPr>
                <w:alias w:val="除同公司正常经营业务相关的有效套期保值业务外，持有交易性金融资产、交易性金融负债产生的公允价值变动损益，以及处置交易性金.."/>
                <w:tag w:val="_GBC_49da789d1a11468096c0897ad642caec"/>
                <w:id w:val="779144955"/>
                <w:lock w:val="sdtLocked"/>
                <w:showingPlcHdr/>
              </w:sdtPr>
              <w:sdtEndPr/>
              <w:sdtContent>
                <w:tc>
                  <w:tcPr>
                    <w:tcW w:w="2126" w:type="dxa"/>
                  </w:tcPr>
                  <w:p w:rsidR="00460FF6" w:rsidRDefault="00363D2B">
                    <w:pPr>
                      <w:jc w:val="right"/>
                      <w:rPr>
                        <w:color w:val="auto"/>
                        <w:szCs w:val="21"/>
                      </w:rPr>
                    </w:pPr>
                    <w:r>
                      <w:rPr>
                        <w:rFonts w:hint="eastAsia"/>
                        <w:color w:val="333399"/>
                      </w:rPr>
                      <w:t xml:space="preserve">　</w:t>
                    </w:r>
                  </w:p>
                </w:tc>
              </w:sdtContent>
            </w:sdt>
            <w:sdt>
              <w:sdtPr>
                <w:rPr>
                  <w:color w:val="auto"/>
                  <w:szCs w:val="21"/>
                </w:rPr>
                <w:alias w:val="除同公司正常经营业务相关的有效套期保值业务外，持有交易性金融资产、交易性金融负债产生的公允价值变动损益，以及处置交易性金.."/>
                <w:tag w:val="_GBC_40afbb91aeb54788a3e6339f88e4eccc"/>
                <w:id w:val="-1602712665"/>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单独进行减值测试的应收款项减值准备转回</w:t>
                </w:r>
              </w:p>
            </w:tc>
            <w:sdt>
              <w:sdtPr>
                <w:rPr>
                  <w:color w:val="auto"/>
                  <w:szCs w:val="21"/>
                </w:rPr>
                <w:alias w:val="单独进行减值测试的应收款项减值准备转回（非经常性损益项目）"/>
                <w:tag w:val="_GBC_3611ed47e0be4829a087071e9619596b"/>
                <w:id w:val="829032436"/>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单独进行减值测试的应收款项减值准备转回（非经常性损益项目）"/>
                <w:tag w:val="_GBC_15d8e265ed254414806e16237f2a5e52"/>
                <w:id w:val="-942835001"/>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单独进行减值测试的应收款项减值准备转回的说明（非经常性损益项目）"/>
                <w:tag w:val="_GBC_691cb2f52b774b9d95ad2d214343f48a"/>
                <w:id w:val="672838565"/>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 xml:space="preserve">对外委托贷款取得的损益 </w:t>
                </w:r>
              </w:p>
            </w:tc>
            <w:sdt>
              <w:sdtPr>
                <w:rPr>
                  <w:color w:val="auto"/>
                  <w:szCs w:val="21"/>
                </w:rPr>
                <w:alias w:val="对外委托贷款取得的损益（非经常性损益项目）"/>
                <w:tag w:val="_GBC_3dde4b17929d407daf4bec9dbe35bf8d"/>
                <w:id w:val="-792829504"/>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对外委托贷款取得的损益（非经常性损益项目）"/>
                <w:tag w:val="_GBC_43dac2bb65a44d1080de150ba0a042a5"/>
                <w:id w:val="717248861"/>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对外委托贷款取得的损益的说明（非经常性损益项目）"/>
                <w:tag w:val="_GBC_897fe8e3bc69475f997e5e35dc63d25e"/>
                <w:id w:val="-1793970958"/>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采用公允价值模式进行后续计量的投资性房地产公允价值变动产生的损益</w:t>
                </w:r>
              </w:p>
            </w:tc>
            <w:sdt>
              <w:sdtPr>
                <w:rPr>
                  <w:color w:val="auto"/>
                  <w:szCs w:val="21"/>
                </w:rPr>
                <w:alias w:val="采用公允价值模式进行后续计量的投资性房地产公允价值变动产生的损益（非经常性损益项目）"/>
                <w:tag w:val="_GBC_d4c52414efcc4259ac1eaee208d3869c"/>
                <w:id w:val="1653642496"/>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采用公允价值模式进行后续计量的投资性房地产公允价值变动产生的损益（非经常性损益项目）"/>
                <w:tag w:val="_GBC_a466af1adc3045e08c9b62345b70c0c2"/>
                <w:id w:val="1887824086"/>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采用公允价值模式进行后续计量的投资性房地产公允价值变动产生的损益的说明（非经常性损益项目）"/>
                <w:tag w:val="_GBC_e6177c00dca445ab970304596782d840"/>
                <w:id w:val="645707184"/>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根据税收、会计等法律、法规的要求对当期损益进行一次性调整对当期损益的影响</w:t>
                </w:r>
              </w:p>
            </w:tc>
            <w:sdt>
              <w:sdtPr>
                <w:rPr>
                  <w:color w:val="auto"/>
                  <w:szCs w:val="21"/>
                </w:rPr>
                <w:alias w:val="根据税收、会计等法律、法规的要求对当期损益进行一次性调整对当期损益的影响（非经常性损益项目）"/>
                <w:tag w:val="_GBC_eace3ad2b804454189f4834332c3e427"/>
                <w:id w:val="-533809627"/>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根据税收、会计等法律、法规的要求对当期损益进行一次性调整对当期损益的影响（非经常性损益项目）"/>
                <w:tag w:val="_GBC_393305de302e431ea509b774e59898d4"/>
                <w:id w:val="1714606919"/>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根据税收、会计等法律、法规的要求对当期损益进行一次性调整对当期损益的影响的说明（非经常性损益项目）"/>
                <w:tag w:val="_GBC_e08a428f318f4e4289e8a3c91c123c60"/>
                <w:id w:val="1645778630"/>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受托经营取得的托管费收入</w:t>
                </w:r>
              </w:p>
            </w:tc>
            <w:sdt>
              <w:sdtPr>
                <w:rPr>
                  <w:color w:val="auto"/>
                  <w:szCs w:val="21"/>
                </w:rPr>
                <w:alias w:val="受托经营取得的托管费收入（非经常性损益项目）"/>
                <w:tag w:val="_GBC_8f97c6aa79134e89abae71c9444a2538"/>
                <w:id w:val="-211578444"/>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受托经营取得的托管费收入（非经常性损益项目）"/>
                <w:tag w:val="_GBC_0badf0871f6745daa4a7f22813fc1453"/>
                <w:id w:val="130454522"/>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受托经营取得的托管费收入的说明（非经常性损益项目）"/>
                <w:tag w:val="_GBC_d3cba198489640f49f8ac9c8627ded54"/>
                <w:id w:val="-351418060"/>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color w:val="auto"/>
                    <w:szCs w:val="21"/>
                  </w:rPr>
                </w:pPr>
                <w:r>
                  <w:rPr>
                    <w:color w:val="auto"/>
                    <w:szCs w:val="21"/>
                  </w:rPr>
                  <w:t>除上述各项之外的其他营业外收入和支出</w:t>
                </w:r>
              </w:p>
            </w:tc>
            <w:sdt>
              <w:sdtPr>
                <w:rPr>
                  <w:color w:val="auto"/>
                  <w:szCs w:val="21"/>
                </w:rPr>
                <w:alias w:val="除上述各项之外的其他营业外收入和支出（非经常性损益项目）"/>
                <w:tag w:val="_GBC_5af9f8d045634c4ea92f30ee3baa56ec"/>
                <w:id w:val="1381743656"/>
                <w:lock w:val="sdtLocked"/>
              </w:sdtPr>
              <w:sdtEndPr/>
              <w:sdtContent>
                <w:tc>
                  <w:tcPr>
                    <w:tcW w:w="2271" w:type="dxa"/>
                  </w:tcPr>
                  <w:p w:rsidR="00460FF6" w:rsidRDefault="00B65FEB">
                    <w:pPr>
                      <w:ind w:right="6"/>
                      <w:jc w:val="right"/>
                      <w:rPr>
                        <w:color w:val="auto"/>
                        <w:szCs w:val="21"/>
                      </w:rPr>
                    </w:pPr>
                    <w:r>
                      <w:rPr>
                        <w:color w:val="auto"/>
                        <w:szCs w:val="21"/>
                      </w:rPr>
                      <w:t>638,286.36</w:t>
                    </w:r>
                  </w:p>
                </w:tc>
              </w:sdtContent>
            </w:sdt>
            <w:sdt>
              <w:sdtPr>
                <w:rPr>
                  <w:color w:val="auto"/>
                  <w:szCs w:val="21"/>
                </w:rPr>
                <w:alias w:val="除上述各项之外的其他营业外收入和支出（非经常性损益项目）"/>
                <w:tag w:val="_GBC_c4e58079d12b4c23a495a44f59d93cb3"/>
                <w:id w:val="-1427951400"/>
                <w:lock w:val="sdtLocked"/>
              </w:sdtPr>
              <w:sdtEndPr/>
              <w:sdtContent>
                <w:tc>
                  <w:tcPr>
                    <w:tcW w:w="2126" w:type="dxa"/>
                  </w:tcPr>
                  <w:p w:rsidR="00460FF6" w:rsidRDefault="00B65FEB">
                    <w:pPr>
                      <w:ind w:right="6"/>
                      <w:jc w:val="right"/>
                      <w:rPr>
                        <w:color w:val="auto"/>
                        <w:szCs w:val="21"/>
                      </w:rPr>
                    </w:pPr>
                    <w:r>
                      <w:rPr>
                        <w:color w:val="auto"/>
                        <w:szCs w:val="21"/>
                      </w:rPr>
                      <w:t>842,282.99</w:t>
                    </w:r>
                  </w:p>
                </w:tc>
              </w:sdtContent>
            </w:sdt>
            <w:sdt>
              <w:sdtPr>
                <w:rPr>
                  <w:color w:val="auto"/>
                  <w:szCs w:val="21"/>
                </w:rPr>
                <w:alias w:val="除上述各项之外的其他营业外收入和支出的说明（非经常性损益项目）"/>
                <w:tag w:val="_GBC_42772306523b48fc854a155146a0df42"/>
                <w:id w:val="-87930859"/>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color w:val="auto"/>
                    <w:szCs w:val="21"/>
                  </w:rPr>
                </w:pPr>
                <w:r>
                  <w:rPr>
                    <w:color w:val="auto"/>
                    <w:szCs w:val="21"/>
                  </w:rPr>
                  <w:t>其他符合非经常性损益定义的损益项目</w:t>
                </w:r>
              </w:p>
            </w:tc>
            <w:sdt>
              <w:sdtPr>
                <w:rPr>
                  <w:color w:val="auto"/>
                  <w:szCs w:val="21"/>
                </w:rPr>
                <w:alias w:val="其他符合非经常性损益定义的损益项目（非经常性损益项目）"/>
                <w:tag w:val="_GBC_c3a080b245f24a5dacfb48ced48bb454"/>
                <w:id w:val="1129591771"/>
                <w:lock w:val="sdtLocked"/>
                <w:showingPlcHdr/>
              </w:sdtPr>
              <w:sdtEndPr/>
              <w:sdtContent>
                <w:tc>
                  <w:tcPr>
                    <w:tcW w:w="2271"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其他符合非经常性损益定义的损益项目（非经常性损益项目）"/>
                <w:tag w:val="_GBC_7328fc395d134a2dbe3decb858358163"/>
                <w:id w:val="-856345349"/>
                <w:lock w:val="sdtLocked"/>
                <w:showingPlcHdr/>
              </w:sdtPr>
              <w:sdtEndPr/>
              <w:sdtContent>
                <w:tc>
                  <w:tcPr>
                    <w:tcW w:w="2126" w:type="dxa"/>
                  </w:tcPr>
                  <w:p w:rsidR="00460FF6" w:rsidRDefault="00363D2B">
                    <w:pPr>
                      <w:ind w:right="6"/>
                      <w:jc w:val="right"/>
                      <w:rPr>
                        <w:color w:val="auto"/>
                        <w:szCs w:val="21"/>
                      </w:rPr>
                    </w:pPr>
                    <w:r>
                      <w:rPr>
                        <w:rFonts w:hint="eastAsia"/>
                        <w:color w:val="333399"/>
                      </w:rPr>
                      <w:t xml:space="preserve">　</w:t>
                    </w:r>
                  </w:p>
                </w:tc>
              </w:sdtContent>
            </w:sdt>
            <w:sdt>
              <w:sdtPr>
                <w:rPr>
                  <w:color w:val="auto"/>
                  <w:szCs w:val="21"/>
                </w:rPr>
                <w:alias w:val="其他符合非经常性损益定义的损益项目说明（非经常性损益项目）"/>
                <w:tag w:val="_GBC_bdc8cb3b685543258f476fc1f02c013f"/>
                <w:id w:val="155577573"/>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color w:val="auto"/>
                    <w:szCs w:val="21"/>
                  </w:rPr>
                </w:pPr>
                <w:r>
                  <w:rPr>
                    <w:color w:val="auto"/>
                    <w:szCs w:val="21"/>
                  </w:rPr>
                  <w:t>所得税影响额</w:t>
                </w:r>
              </w:p>
            </w:tc>
            <w:sdt>
              <w:sdtPr>
                <w:rPr>
                  <w:color w:val="auto"/>
                  <w:szCs w:val="21"/>
                </w:rPr>
                <w:alias w:val="非经常性损益_对所得税的影响"/>
                <w:tag w:val="_GBC_07adf1efe100486f8fe12e2bee3ba0bc"/>
                <w:id w:val="1464930061"/>
                <w:lock w:val="sdtLocked"/>
              </w:sdtPr>
              <w:sdtEndPr/>
              <w:sdtContent>
                <w:tc>
                  <w:tcPr>
                    <w:tcW w:w="2271" w:type="dxa"/>
                  </w:tcPr>
                  <w:p w:rsidR="00460FF6" w:rsidRDefault="00B65FEB">
                    <w:pPr>
                      <w:jc w:val="right"/>
                      <w:rPr>
                        <w:color w:val="auto"/>
                        <w:szCs w:val="21"/>
                      </w:rPr>
                    </w:pPr>
                    <w:r>
                      <w:rPr>
                        <w:color w:val="auto"/>
                        <w:szCs w:val="21"/>
                      </w:rPr>
                      <w:t>-458,827.98</w:t>
                    </w:r>
                  </w:p>
                </w:tc>
              </w:sdtContent>
            </w:sdt>
            <w:sdt>
              <w:sdtPr>
                <w:rPr>
                  <w:color w:val="auto"/>
                  <w:szCs w:val="21"/>
                </w:rPr>
                <w:alias w:val="非经常性损益_对所得税的影响"/>
                <w:tag w:val="_GBC_d4ffb673101a40599f9e5664038864fb"/>
                <w:id w:val="1995681289"/>
                <w:lock w:val="sdtLocked"/>
              </w:sdtPr>
              <w:sdtEndPr/>
              <w:sdtContent>
                <w:tc>
                  <w:tcPr>
                    <w:tcW w:w="2126" w:type="dxa"/>
                  </w:tcPr>
                  <w:p w:rsidR="00460FF6" w:rsidRDefault="00B65FEB">
                    <w:pPr>
                      <w:jc w:val="right"/>
                      <w:rPr>
                        <w:color w:val="auto"/>
                        <w:szCs w:val="21"/>
                      </w:rPr>
                    </w:pPr>
                    <w:r>
                      <w:rPr>
                        <w:color w:val="auto"/>
                        <w:szCs w:val="21"/>
                      </w:rPr>
                      <w:t>-2,322,723.04</w:t>
                    </w:r>
                  </w:p>
                </w:tc>
              </w:sdtContent>
            </w:sdt>
            <w:sdt>
              <w:sdtPr>
                <w:rPr>
                  <w:color w:val="auto"/>
                  <w:szCs w:val="21"/>
                </w:rPr>
                <w:alias w:val="所得税影响额的说明（非经常性损益项目）"/>
                <w:tag w:val="_GBC_e6200025555d483d9c548e2e48b7d8a5"/>
                <w:id w:val="1170911295"/>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rPr>
                    <w:szCs w:val="21"/>
                  </w:rPr>
                </w:pPr>
                <w:r>
                  <w:rPr>
                    <w:szCs w:val="21"/>
                  </w:rPr>
                  <w:t>少数股东权益影响额（税后）</w:t>
                </w:r>
              </w:p>
            </w:tc>
            <w:sdt>
              <w:sdtPr>
                <w:rPr>
                  <w:color w:val="auto"/>
                  <w:szCs w:val="21"/>
                </w:rPr>
                <w:alias w:val="少数股东权益影响额（非经常性损益项目）"/>
                <w:tag w:val="_GBC_264d33152f45480eb8847c812376ce07"/>
                <w:id w:val="-1954163480"/>
                <w:lock w:val="sdtLocked"/>
              </w:sdtPr>
              <w:sdtEndPr/>
              <w:sdtContent>
                <w:tc>
                  <w:tcPr>
                    <w:tcW w:w="2271" w:type="dxa"/>
                  </w:tcPr>
                  <w:p w:rsidR="00460FF6" w:rsidRDefault="00B65FEB">
                    <w:pPr>
                      <w:jc w:val="right"/>
                      <w:rPr>
                        <w:color w:val="auto"/>
                        <w:szCs w:val="21"/>
                      </w:rPr>
                    </w:pPr>
                    <w:r>
                      <w:rPr>
                        <w:color w:val="auto"/>
                        <w:szCs w:val="21"/>
                      </w:rPr>
                      <w:t>-290,754.68</w:t>
                    </w:r>
                  </w:p>
                </w:tc>
              </w:sdtContent>
            </w:sdt>
            <w:sdt>
              <w:sdtPr>
                <w:rPr>
                  <w:color w:val="auto"/>
                  <w:szCs w:val="21"/>
                </w:rPr>
                <w:alias w:val="少数股东权益影响额（非经常性损益项目）"/>
                <w:tag w:val="_GBC_8a69f671338e469e91367f1fe2cfbbc1"/>
                <w:id w:val="-628934298"/>
                <w:lock w:val="sdtLocked"/>
              </w:sdtPr>
              <w:sdtEndPr/>
              <w:sdtContent>
                <w:tc>
                  <w:tcPr>
                    <w:tcW w:w="2126" w:type="dxa"/>
                  </w:tcPr>
                  <w:p w:rsidR="00460FF6" w:rsidRDefault="00B65FEB">
                    <w:pPr>
                      <w:jc w:val="right"/>
                      <w:rPr>
                        <w:color w:val="auto"/>
                        <w:szCs w:val="21"/>
                      </w:rPr>
                    </w:pPr>
                    <w:r>
                      <w:rPr>
                        <w:color w:val="auto"/>
                        <w:szCs w:val="21"/>
                      </w:rPr>
                      <w:t>-653,662.86</w:t>
                    </w:r>
                  </w:p>
                </w:tc>
              </w:sdtContent>
            </w:sdt>
            <w:sdt>
              <w:sdtPr>
                <w:rPr>
                  <w:color w:val="auto"/>
                  <w:szCs w:val="21"/>
                </w:rPr>
                <w:alias w:val="少数股东权益影响额的说明（非经常性损益项目）"/>
                <w:tag w:val="_GBC_66a57704bc8f44058223ca49f8fa1410"/>
                <w:id w:val="2088259832"/>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r w:rsidR="00460FF6" w:rsidTr="009377D0">
            <w:tc>
              <w:tcPr>
                <w:tcW w:w="2232" w:type="dxa"/>
                <w:vAlign w:val="center"/>
              </w:tcPr>
              <w:p w:rsidR="00460FF6" w:rsidRDefault="00363D2B">
                <w:pPr>
                  <w:jc w:val="center"/>
                  <w:rPr>
                    <w:szCs w:val="21"/>
                  </w:rPr>
                </w:pPr>
                <w:r>
                  <w:rPr>
                    <w:szCs w:val="21"/>
                  </w:rPr>
                  <w:t>合计</w:t>
                </w:r>
              </w:p>
            </w:tc>
            <w:sdt>
              <w:sdtPr>
                <w:rPr>
                  <w:color w:val="auto"/>
                  <w:szCs w:val="21"/>
                </w:rPr>
                <w:alias w:val="扣除的非经常性损益合计"/>
                <w:tag w:val="_GBC_8a8ff0312a8f4fa6af632338868cf281"/>
                <w:id w:val="-1787807787"/>
                <w:lock w:val="sdtLocked"/>
              </w:sdtPr>
              <w:sdtEndPr/>
              <w:sdtContent>
                <w:tc>
                  <w:tcPr>
                    <w:tcW w:w="2271" w:type="dxa"/>
                  </w:tcPr>
                  <w:p w:rsidR="00460FF6" w:rsidRDefault="00B65FEB">
                    <w:pPr>
                      <w:jc w:val="right"/>
                      <w:rPr>
                        <w:color w:val="auto"/>
                        <w:szCs w:val="21"/>
                      </w:rPr>
                    </w:pPr>
                    <w:r>
                      <w:rPr>
                        <w:color w:val="auto"/>
                        <w:szCs w:val="21"/>
                      </w:rPr>
                      <w:t>4,003,789.81</w:t>
                    </w:r>
                  </w:p>
                </w:tc>
              </w:sdtContent>
            </w:sdt>
            <w:sdt>
              <w:sdtPr>
                <w:rPr>
                  <w:color w:val="auto"/>
                  <w:szCs w:val="21"/>
                </w:rPr>
                <w:alias w:val="扣除的非经常性损益合计"/>
                <w:tag w:val="_GBC_c2f69f0e479f488fb64277e138921786"/>
                <w:id w:val="-2107575249"/>
                <w:lock w:val="sdtLocked"/>
              </w:sdtPr>
              <w:sdtEndPr/>
              <w:sdtContent>
                <w:tc>
                  <w:tcPr>
                    <w:tcW w:w="2126" w:type="dxa"/>
                  </w:tcPr>
                  <w:p w:rsidR="00460FF6" w:rsidRDefault="00B65FEB">
                    <w:pPr>
                      <w:jc w:val="right"/>
                      <w:rPr>
                        <w:color w:val="auto"/>
                        <w:szCs w:val="21"/>
                      </w:rPr>
                    </w:pPr>
                    <w:r>
                      <w:rPr>
                        <w:color w:val="auto"/>
                        <w:szCs w:val="21"/>
                      </w:rPr>
                      <w:t>16,651,968.29</w:t>
                    </w:r>
                  </w:p>
                </w:tc>
              </w:sdtContent>
            </w:sdt>
            <w:sdt>
              <w:sdtPr>
                <w:rPr>
                  <w:color w:val="auto"/>
                  <w:szCs w:val="21"/>
                </w:rPr>
                <w:alias w:val="扣除的非经常性损益合计说明"/>
                <w:tag w:val="_GBC_79a630170376413da43f72fe7f2ede04"/>
                <w:id w:val="1865634053"/>
                <w:lock w:val="sdtLocked"/>
                <w:showingPlcHdr/>
              </w:sdtPr>
              <w:sdtEndPr/>
              <w:sdtContent>
                <w:tc>
                  <w:tcPr>
                    <w:tcW w:w="2424" w:type="dxa"/>
                  </w:tcPr>
                  <w:p w:rsidR="00460FF6" w:rsidRDefault="00363D2B">
                    <w:pPr>
                      <w:rPr>
                        <w:color w:val="auto"/>
                        <w:szCs w:val="21"/>
                      </w:rPr>
                    </w:pPr>
                    <w:r>
                      <w:rPr>
                        <w:rFonts w:hint="eastAsia"/>
                        <w:color w:val="333399"/>
                      </w:rPr>
                      <w:t xml:space="preserve">　</w:t>
                    </w:r>
                  </w:p>
                </w:tc>
              </w:sdtContent>
            </w:sdt>
          </w:tr>
        </w:tbl>
        <w:p w:rsidR="00460FF6" w:rsidRDefault="00701341">
          <w:pPr>
            <w:pStyle w:val="ab"/>
            <w:adjustRightInd w:val="0"/>
            <w:snapToGrid w:val="0"/>
            <w:spacing w:line="200" w:lineRule="atLeast"/>
            <w:rPr>
              <w:rFonts w:hAnsi="宋体" w:hint="default"/>
              <w:color w:val="auto"/>
              <w:kern w:val="0"/>
              <w:sz w:val="21"/>
              <w:szCs w:val="21"/>
            </w:rPr>
          </w:pPr>
        </w:p>
      </w:sdtContent>
    </w:sdt>
    <w:p w:rsidR="00460FF6" w:rsidRDefault="00363D2B">
      <w:pPr>
        <w:pStyle w:val="2"/>
        <w:numPr>
          <w:ilvl w:val="0"/>
          <w:numId w:val="4"/>
        </w:numPr>
        <w:rPr>
          <w:b/>
        </w:rPr>
      </w:pPr>
      <w:r>
        <w:lastRenderedPageBreak/>
        <w:t>截止报告期末的股东总数、前十名股东、前十名流通股东（或无限售条件股东）持股情况表</w:t>
      </w:r>
    </w:p>
    <w:sdt>
      <w:sdtPr>
        <w:rPr>
          <w:bCs/>
          <w:color w:val="auto"/>
          <w:szCs w:val="21"/>
        </w:rPr>
        <w:tag w:val="_GBC_da97bae7dc6b4fd581448176d73b7ae1"/>
        <w:id w:val="6985128"/>
        <w:lock w:val="sdtLocked"/>
        <w:placeholder>
          <w:docPart w:val="GBC22222222222222222222222222222"/>
        </w:placeholder>
      </w:sdtPr>
      <w:sdtEndPr/>
      <w:sdtContent>
        <w:p w:rsidR="00460FF6" w:rsidRDefault="00363D2B">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148"/>
            <w:gridCol w:w="1417"/>
            <w:gridCol w:w="35"/>
            <w:gridCol w:w="1095"/>
            <w:gridCol w:w="128"/>
            <w:gridCol w:w="1142"/>
            <w:gridCol w:w="6"/>
            <w:gridCol w:w="675"/>
            <w:gridCol w:w="311"/>
            <w:gridCol w:w="6"/>
            <w:gridCol w:w="708"/>
            <w:gridCol w:w="997"/>
          </w:tblGrid>
          <w:tr w:rsidR="00460FF6" w:rsidTr="00070E2E">
            <w:trPr>
              <w:cantSplit/>
            </w:trPr>
            <w:tc>
              <w:tcPr>
                <w:tcW w:w="4254" w:type="dxa"/>
                <w:gridSpan w:val="4"/>
                <w:shd w:val="clear" w:color="auto" w:fill="auto"/>
              </w:tcPr>
              <w:p w:rsidR="00460FF6" w:rsidRDefault="00363D2B">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6985983"/>
                <w:lock w:val="sdtLocked"/>
              </w:sdtPr>
              <w:sdtEndPr/>
              <w:sdtContent>
                <w:tc>
                  <w:tcPr>
                    <w:tcW w:w="5068" w:type="dxa"/>
                    <w:gridSpan w:val="9"/>
                    <w:shd w:val="clear" w:color="auto" w:fill="auto"/>
                  </w:tcPr>
                  <w:p w:rsidR="00460FF6" w:rsidRDefault="007875C2">
                    <w:pPr>
                      <w:pStyle w:val="af3"/>
                      <w:jc w:val="right"/>
                      <w:rPr>
                        <w:rFonts w:ascii="宋体" w:hAnsi="宋体"/>
                      </w:rPr>
                    </w:pPr>
                    <w:r>
                      <w:rPr>
                        <w:rFonts w:ascii="宋体" w:hAnsi="宋体"/>
                      </w:rPr>
                      <w:t>135,720</w:t>
                    </w:r>
                  </w:p>
                </w:tc>
              </w:sdtContent>
            </w:sdt>
          </w:tr>
          <w:tr w:rsidR="00460FF6" w:rsidTr="00462989">
            <w:trPr>
              <w:cantSplit/>
            </w:trPr>
            <w:tc>
              <w:tcPr>
                <w:tcW w:w="9322" w:type="dxa"/>
                <w:gridSpan w:val="13"/>
                <w:shd w:val="clear" w:color="auto" w:fill="auto"/>
              </w:tcPr>
              <w:p w:rsidR="00460FF6" w:rsidRDefault="00363D2B">
                <w:pPr>
                  <w:pStyle w:val="af3"/>
                  <w:jc w:val="center"/>
                  <w:rPr>
                    <w:rFonts w:ascii="宋体" w:hAnsi="宋体"/>
                  </w:rPr>
                </w:pPr>
                <w:r>
                  <w:rPr>
                    <w:rFonts w:ascii="宋体" w:hAnsi="宋体"/>
                  </w:rPr>
                  <w:t>前十名股东持股情况</w:t>
                </w:r>
              </w:p>
            </w:tc>
          </w:tr>
          <w:tr w:rsidR="007875C2" w:rsidTr="00070E2E">
            <w:trPr>
              <w:cantSplit/>
            </w:trPr>
            <w:tc>
              <w:tcPr>
                <w:tcW w:w="2802" w:type="dxa"/>
                <w:gridSpan w:val="2"/>
                <w:vMerge w:val="restart"/>
                <w:shd w:val="clear" w:color="auto" w:fill="auto"/>
              </w:tcPr>
              <w:p w:rsidR="00460FF6" w:rsidRDefault="00363D2B">
                <w:pPr>
                  <w:jc w:val="center"/>
                  <w:rPr>
                    <w:szCs w:val="21"/>
                  </w:rPr>
                </w:pPr>
                <w:r>
                  <w:rPr>
                    <w:szCs w:val="21"/>
                  </w:rPr>
                  <w:t>股东名称</w:t>
                </w:r>
              </w:p>
              <w:p w:rsidR="00460FF6" w:rsidRDefault="00363D2B">
                <w:pPr>
                  <w:jc w:val="center"/>
                  <w:rPr>
                    <w:szCs w:val="21"/>
                  </w:rPr>
                </w:pPr>
                <w:r>
                  <w:rPr>
                    <w:rFonts w:hint="eastAsia"/>
                    <w:szCs w:val="21"/>
                  </w:rPr>
                  <w:t>（全称）</w:t>
                </w:r>
              </w:p>
            </w:tc>
            <w:tc>
              <w:tcPr>
                <w:tcW w:w="1417" w:type="dxa"/>
                <w:vMerge w:val="restart"/>
                <w:shd w:val="clear" w:color="auto" w:fill="auto"/>
              </w:tcPr>
              <w:p w:rsidR="00460FF6" w:rsidRDefault="00363D2B">
                <w:pPr>
                  <w:jc w:val="center"/>
                  <w:rPr>
                    <w:szCs w:val="21"/>
                  </w:rPr>
                </w:pPr>
                <w:r>
                  <w:rPr>
                    <w:szCs w:val="21"/>
                  </w:rPr>
                  <w:t>期末持股数量</w:t>
                </w:r>
              </w:p>
            </w:tc>
            <w:tc>
              <w:tcPr>
                <w:tcW w:w="1130" w:type="dxa"/>
                <w:gridSpan w:val="2"/>
                <w:vMerge w:val="restart"/>
                <w:shd w:val="clear" w:color="auto" w:fill="auto"/>
              </w:tcPr>
              <w:p w:rsidR="00460FF6" w:rsidRDefault="00363D2B">
                <w:pPr>
                  <w:jc w:val="center"/>
                  <w:rPr>
                    <w:szCs w:val="21"/>
                  </w:rPr>
                </w:pPr>
                <w:r>
                  <w:rPr>
                    <w:szCs w:val="21"/>
                  </w:rPr>
                  <w:t>比例(%)</w:t>
                </w:r>
              </w:p>
            </w:tc>
            <w:tc>
              <w:tcPr>
                <w:tcW w:w="1270" w:type="dxa"/>
                <w:gridSpan w:val="2"/>
                <w:vMerge w:val="restart"/>
                <w:shd w:val="clear" w:color="auto" w:fill="auto"/>
              </w:tcPr>
              <w:p w:rsidR="00460FF6" w:rsidRDefault="00363D2B">
                <w:pPr>
                  <w:pStyle w:val="a6"/>
                  <w:rPr>
                    <w:rFonts w:ascii="宋体" w:hAnsi="宋体"/>
                    <w:bCs/>
                    <w:color w:val="00B050"/>
                  </w:rPr>
                </w:pPr>
                <w:r>
                  <w:rPr>
                    <w:rFonts w:ascii="宋体" w:hAnsi="宋体"/>
                    <w:bCs/>
                  </w:rPr>
                  <w:t>持有有限售条件股份数量</w:t>
                </w:r>
              </w:p>
            </w:tc>
            <w:tc>
              <w:tcPr>
                <w:tcW w:w="1706" w:type="dxa"/>
                <w:gridSpan w:val="5"/>
                <w:shd w:val="clear" w:color="auto" w:fill="auto"/>
              </w:tcPr>
              <w:p w:rsidR="00460FF6" w:rsidRDefault="00363D2B">
                <w:pPr>
                  <w:jc w:val="center"/>
                  <w:rPr>
                    <w:szCs w:val="21"/>
                  </w:rPr>
                </w:pPr>
                <w:r>
                  <w:rPr>
                    <w:szCs w:val="21"/>
                  </w:rPr>
                  <w:t>质押或冻结情况</w:t>
                </w:r>
              </w:p>
            </w:tc>
            <w:tc>
              <w:tcPr>
                <w:tcW w:w="997" w:type="dxa"/>
                <w:vMerge w:val="restart"/>
                <w:shd w:val="clear" w:color="auto" w:fill="auto"/>
              </w:tcPr>
              <w:p w:rsidR="00460FF6" w:rsidRDefault="00363D2B">
                <w:pPr>
                  <w:jc w:val="center"/>
                  <w:rPr>
                    <w:szCs w:val="21"/>
                  </w:rPr>
                </w:pPr>
                <w:r>
                  <w:rPr>
                    <w:szCs w:val="21"/>
                  </w:rPr>
                  <w:t>股东性质</w:t>
                </w:r>
              </w:p>
            </w:tc>
          </w:tr>
          <w:tr w:rsidR="007875C2" w:rsidTr="00070E2E">
            <w:trPr>
              <w:cantSplit/>
            </w:trPr>
            <w:tc>
              <w:tcPr>
                <w:tcW w:w="2802" w:type="dxa"/>
                <w:gridSpan w:val="2"/>
                <w:vMerge/>
                <w:tcBorders>
                  <w:bottom w:val="single" w:sz="4" w:space="0" w:color="auto"/>
                </w:tcBorders>
                <w:shd w:val="clear" w:color="auto" w:fill="auto"/>
              </w:tcPr>
              <w:p w:rsidR="00460FF6" w:rsidRDefault="00460FF6">
                <w:pPr>
                  <w:jc w:val="center"/>
                  <w:rPr>
                    <w:szCs w:val="21"/>
                  </w:rPr>
                </w:pPr>
              </w:p>
            </w:tc>
            <w:tc>
              <w:tcPr>
                <w:tcW w:w="1417" w:type="dxa"/>
                <w:vMerge/>
                <w:tcBorders>
                  <w:bottom w:val="single" w:sz="4" w:space="0" w:color="auto"/>
                </w:tcBorders>
                <w:shd w:val="clear" w:color="auto" w:fill="auto"/>
              </w:tcPr>
              <w:p w:rsidR="00460FF6" w:rsidRDefault="00460FF6">
                <w:pPr>
                  <w:jc w:val="center"/>
                  <w:rPr>
                    <w:szCs w:val="21"/>
                  </w:rPr>
                </w:pPr>
              </w:p>
            </w:tc>
            <w:tc>
              <w:tcPr>
                <w:tcW w:w="1130" w:type="dxa"/>
                <w:gridSpan w:val="2"/>
                <w:vMerge/>
                <w:tcBorders>
                  <w:bottom w:val="single" w:sz="4" w:space="0" w:color="auto"/>
                </w:tcBorders>
                <w:shd w:val="clear" w:color="auto" w:fill="auto"/>
              </w:tcPr>
              <w:p w:rsidR="00460FF6" w:rsidRDefault="00460FF6">
                <w:pPr>
                  <w:jc w:val="center"/>
                  <w:rPr>
                    <w:szCs w:val="21"/>
                  </w:rPr>
                </w:pPr>
              </w:p>
            </w:tc>
            <w:tc>
              <w:tcPr>
                <w:tcW w:w="1270" w:type="dxa"/>
                <w:gridSpan w:val="2"/>
                <w:vMerge/>
                <w:tcBorders>
                  <w:bottom w:val="single" w:sz="4" w:space="0" w:color="auto"/>
                </w:tcBorders>
                <w:shd w:val="clear" w:color="auto" w:fill="auto"/>
              </w:tcPr>
              <w:p w:rsidR="00460FF6" w:rsidRDefault="00460FF6">
                <w:pPr>
                  <w:jc w:val="center"/>
                  <w:rPr>
                    <w:szCs w:val="21"/>
                  </w:rPr>
                </w:pPr>
              </w:p>
            </w:tc>
            <w:tc>
              <w:tcPr>
                <w:tcW w:w="992" w:type="dxa"/>
                <w:gridSpan w:val="3"/>
                <w:tcBorders>
                  <w:bottom w:val="single" w:sz="4" w:space="0" w:color="auto"/>
                </w:tcBorders>
                <w:shd w:val="clear" w:color="auto" w:fill="auto"/>
              </w:tcPr>
              <w:p w:rsidR="00460FF6" w:rsidRDefault="00363D2B">
                <w:pPr>
                  <w:jc w:val="center"/>
                  <w:rPr>
                    <w:szCs w:val="21"/>
                  </w:rPr>
                </w:pPr>
                <w:r>
                  <w:rPr>
                    <w:szCs w:val="21"/>
                  </w:rPr>
                  <w:t>股份状态</w:t>
                </w:r>
              </w:p>
            </w:tc>
            <w:tc>
              <w:tcPr>
                <w:tcW w:w="714" w:type="dxa"/>
                <w:gridSpan w:val="2"/>
                <w:tcBorders>
                  <w:bottom w:val="single" w:sz="4" w:space="0" w:color="auto"/>
                </w:tcBorders>
                <w:shd w:val="clear" w:color="auto" w:fill="auto"/>
              </w:tcPr>
              <w:p w:rsidR="00460FF6" w:rsidRDefault="00363D2B">
                <w:pPr>
                  <w:jc w:val="center"/>
                  <w:rPr>
                    <w:szCs w:val="21"/>
                  </w:rPr>
                </w:pPr>
                <w:r>
                  <w:rPr>
                    <w:szCs w:val="21"/>
                  </w:rPr>
                  <w:t>数量</w:t>
                </w:r>
              </w:p>
            </w:tc>
            <w:tc>
              <w:tcPr>
                <w:tcW w:w="997" w:type="dxa"/>
                <w:vMerge/>
                <w:shd w:val="clear" w:color="auto" w:fill="auto"/>
              </w:tcPr>
              <w:p w:rsidR="00460FF6" w:rsidRDefault="00460FF6">
                <w:pPr>
                  <w:jc w:val="center"/>
                  <w:rPr>
                    <w:szCs w:val="21"/>
                  </w:rPr>
                </w:pPr>
              </w:p>
            </w:tc>
          </w:tr>
          <w:sdt>
            <w:sdtPr>
              <w:rPr>
                <w:szCs w:val="21"/>
              </w:rPr>
              <w:alias w:val="前十名股东持股情况"/>
              <w:tag w:val="_GBC_ddfbacf0af4d423dbe398b80bf7c5731"/>
              <w:id w:val="18561682"/>
              <w:lock w:val="sdtLocked"/>
            </w:sdtPr>
            <w:sdtEndPr>
              <w:rPr>
                <w:color w:val="FF9900"/>
              </w:rPr>
            </w:sdtEndPr>
            <w:sdtContent>
              <w:tr w:rsidR="007875C2" w:rsidTr="00070E2E">
                <w:trPr>
                  <w:cantSplit/>
                </w:trPr>
                <w:sdt>
                  <w:sdtPr>
                    <w:rPr>
                      <w:szCs w:val="21"/>
                    </w:rPr>
                    <w:alias w:val="前十名股东名称"/>
                    <w:tag w:val="_GBC_7146818fc6c04866951e9cec0d36b524"/>
                    <w:id w:val="18561674"/>
                    <w:lock w:val="sdtLocked"/>
                  </w:sdtPr>
                  <w:sdtEndPr/>
                  <w:sdtContent>
                    <w:tc>
                      <w:tcPr>
                        <w:tcW w:w="2802" w:type="dxa"/>
                        <w:gridSpan w:val="2"/>
                        <w:shd w:val="clear" w:color="auto" w:fill="auto"/>
                      </w:tcPr>
                      <w:p w:rsidR="00460FF6" w:rsidRDefault="007875C2">
                        <w:pPr>
                          <w:rPr>
                            <w:szCs w:val="21"/>
                          </w:rPr>
                        </w:pPr>
                        <w:r w:rsidRPr="007875C2">
                          <w:rPr>
                            <w:rFonts w:hint="eastAsia"/>
                            <w:szCs w:val="21"/>
                          </w:rPr>
                          <w:t>中国航天时代电子公司</w:t>
                        </w:r>
                      </w:p>
                    </w:tc>
                  </w:sdtContent>
                </w:sdt>
                <w:sdt>
                  <w:sdtPr>
                    <w:rPr>
                      <w:szCs w:val="21"/>
                    </w:rPr>
                    <w:alias w:val="股东持有股份数量"/>
                    <w:tag w:val="_GBC_f0b9cf7af1314f1a8720869a47c0be59"/>
                    <w:id w:val="18561676"/>
                    <w:lock w:val="sdtLocked"/>
                  </w:sdtPr>
                  <w:sdtEndPr/>
                  <w:sdtContent>
                    <w:tc>
                      <w:tcPr>
                        <w:tcW w:w="1417" w:type="dxa"/>
                        <w:shd w:val="clear" w:color="auto" w:fill="auto"/>
                      </w:tcPr>
                      <w:p w:rsidR="00460FF6" w:rsidRDefault="007875C2">
                        <w:pPr>
                          <w:jc w:val="right"/>
                          <w:rPr>
                            <w:szCs w:val="21"/>
                          </w:rPr>
                        </w:pPr>
                        <w:r w:rsidRPr="007875C2">
                          <w:rPr>
                            <w:szCs w:val="21"/>
                          </w:rPr>
                          <w:t>216,969,476</w:t>
                        </w:r>
                      </w:p>
                    </w:tc>
                  </w:sdtContent>
                </w:sdt>
                <w:sdt>
                  <w:sdtPr>
                    <w:rPr>
                      <w:szCs w:val="21"/>
                    </w:rPr>
                    <w:alias w:val="前十名股东持股比例"/>
                    <w:tag w:val="_GBC_8f326c0c89bc4a47af64ceba0514b91e"/>
                    <w:id w:val="18561677"/>
                    <w:lock w:val="sdtLocked"/>
                  </w:sdtPr>
                  <w:sdtEndPr/>
                  <w:sdtContent>
                    <w:tc>
                      <w:tcPr>
                        <w:tcW w:w="1130" w:type="dxa"/>
                        <w:gridSpan w:val="2"/>
                        <w:shd w:val="clear" w:color="auto" w:fill="auto"/>
                      </w:tcPr>
                      <w:p w:rsidR="00460FF6" w:rsidRDefault="007875C2">
                        <w:pPr>
                          <w:jc w:val="right"/>
                          <w:rPr>
                            <w:szCs w:val="21"/>
                          </w:rPr>
                        </w:pPr>
                        <w:r w:rsidRPr="007875C2">
                          <w:rPr>
                            <w:szCs w:val="21"/>
                          </w:rPr>
                          <w:t>20.87</w:t>
                        </w:r>
                      </w:p>
                    </w:tc>
                  </w:sdtContent>
                </w:sdt>
                <w:sdt>
                  <w:sdtPr>
                    <w:rPr>
                      <w:szCs w:val="21"/>
                    </w:rPr>
                    <w:alias w:val="前十名股东持有有限售条件股份数量"/>
                    <w:tag w:val="_GBC_9eab614900ab43198bd22510759f3419"/>
                    <w:id w:val="18561678"/>
                    <w:lock w:val="sdtLocked"/>
                  </w:sdtPr>
                  <w:sdtEndPr/>
                  <w:sdtContent>
                    <w:tc>
                      <w:tcPr>
                        <w:tcW w:w="1270" w:type="dxa"/>
                        <w:gridSpan w:val="2"/>
                        <w:shd w:val="clear" w:color="auto" w:fill="auto"/>
                      </w:tcPr>
                      <w:p w:rsidR="00460FF6" w:rsidRDefault="007875C2">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85616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070E2E" w:rsidP="00462989">
                        <w:pPr>
                          <w:jc w:val="center"/>
                          <w:rPr>
                            <w:color w:val="FF9900"/>
                            <w:szCs w:val="21"/>
                          </w:rPr>
                        </w:pPr>
                        <w:r>
                          <w:rPr>
                            <w:szCs w:val="21"/>
                          </w:rPr>
                          <w:t>无</w:t>
                        </w:r>
                      </w:p>
                    </w:tc>
                  </w:sdtContent>
                </w:sdt>
                <w:sdt>
                  <w:sdtPr>
                    <w:rPr>
                      <w:szCs w:val="21"/>
                    </w:rPr>
                    <w:alias w:val="前十名股东持有股份质押或冻结数量"/>
                    <w:tag w:val="_GBC_b758e56999aa417d8929804789b57189"/>
                    <w:id w:val="18561680"/>
                    <w:lock w:val="sdtLocked"/>
                  </w:sdtPr>
                  <w:sdtEndPr/>
                  <w:sdtContent>
                    <w:tc>
                      <w:tcPr>
                        <w:tcW w:w="714" w:type="dxa"/>
                        <w:gridSpan w:val="2"/>
                        <w:shd w:val="clear" w:color="auto" w:fill="auto"/>
                      </w:tcPr>
                      <w:p w:rsidR="00460FF6" w:rsidRDefault="007875C2" w:rsidP="007875C2">
                        <w:pPr>
                          <w:jc w:val="right"/>
                          <w:rPr>
                            <w:color w:val="FF9900"/>
                            <w:szCs w:val="21"/>
                          </w:rPr>
                        </w:pPr>
                        <w:r>
                          <w:rPr>
                            <w:rFonts w:hint="eastAsia"/>
                            <w:szCs w:val="21"/>
                          </w:rPr>
                          <w:t>0</w:t>
                        </w:r>
                      </w:p>
                    </w:tc>
                  </w:sdtContent>
                </w:sdt>
                <w:sdt>
                  <w:sdtPr>
                    <w:rPr>
                      <w:szCs w:val="21"/>
                    </w:rPr>
                    <w:alias w:val="前十名股东的股东性质"/>
                    <w:tag w:val="_GBC_2b683d4f8d754502b4edb69c1ad9e9c7"/>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7875C2">
                        <w:pPr>
                          <w:jc w:val="center"/>
                          <w:rPr>
                            <w:color w:val="FF9900"/>
                            <w:szCs w:val="21"/>
                          </w:rPr>
                        </w:pPr>
                        <w:r w:rsidRPr="00CF792E">
                          <w:rPr>
                            <w:rFonts w:hint="eastAsia"/>
                            <w:szCs w:val="21"/>
                          </w:rPr>
                          <w:t>国有法人</w:t>
                        </w:r>
                      </w:p>
                    </w:tc>
                  </w:sdtContent>
                </w:sdt>
              </w:tr>
            </w:sdtContent>
          </w:sdt>
          <w:sdt>
            <w:sdtPr>
              <w:rPr>
                <w:szCs w:val="21"/>
              </w:rPr>
              <w:alias w:val="前十名股东持股情况"/>
              <w:tag w:val="_GBC_ddfbacf0af4d423dbe398b80bf7c5731"/>
              <w:id w:val="349938"/>
              <w:lock w:val="sdtLocked"/>
            </w:sdtPr>
            <w:sdtEndPr>
              <w:rPr>
                <w:color w:val="FF9900"/>
              </w:rPr>
            </w:sdtEndPr>
            <w:sdtContent>
              <w:tr w:rsidR="00460FF6" w:rsidTr="00070E2E">
                <w:trPr>
                  <w:cantSplit/>
                </w:trPr>
                <w:sdt>
                  <w:sdtPr>
                    <w:rPr>
                      <w:szCs w:val="21"/>
                    </w:rPr>
                    <w:alias w:val="前十名股东名称"/>
                    <w:tag w:val="_GBC_7146818fc6c04866951e9cec0d36b524"/>
                    <w:id w:val="349931"/>
                    <w:lock w:val="sdtLocked"/>
                  </w:sdtPr>
                  <w:sdtEndPr/>
                  <w:sdtContent>
                    <w:tc>
                      <w:tcPr>
                        <w:tcW w:w="2802" w:type="dxa"/>
                        <w:gridSpan w:val="2"/>
                        <w:shd w:val="clear" w:color="auto" w:fill="auto"/>
                      </w:tcPr>
                      <w:p w:rsidR="00460FF6" w:rsidRDefault="00462989" w:rsidP="007875C2">
                        <w:pPr>
                          <w:rPr>
                            <w:szCs w:val="21"/>
                          </w:rPr>
                        </w:pPr>
                        <w:r>
                          <w:rPr>
                            <w:rFonts w:hint="eastAsia"/>
                            <w:szCs w:val="21"/>
                          </w:rPr>
                          <w:t>湖北聚源科技投资有限公司</w:t>
                        </w:r>
                      </w:p>
                    </w:tc>
                  </w:sdtContent>
                </w:sdt>
                <w:sdt>
                  <w:sdtPr>
                    <w:rPr>
                      <w:szCs w:val="21"/>
                    </w:rPr>
                    <w:alias w:val="股东持有股份数量"/>
                    <w:tag w:val="_GBC_f0b9cf7af1314f1a8720869a47c0be59"/>
                    <w:id w:val="349932"/>
                    <w:lock w:val="sdtLocked"/>
                  </w:sdtPr>
                  <w:sdtEndPr/>
                  <w:sdtContent>
                    <w:tc>
                      <w:tcPr>
                        <w:tcW w:w="1417" w:type="dxa"/>
                        <w:shd w:val="clear" w:color="auto" w:fill="auto"/>
                      </w:tcPr>
                      <w:p w:rsidR="00460FF6" w:rsidRDefault="00462989" w:rsidP="007875C2">
                        <w:pPr>
                          <w:jc w:val="right"/>
                          <w:rPr>
                            <w:szCs w:val="21"/>
                          </w:rPr>
                        </w:pPr>
                        <w:r>
                          <w:rPr>
                            <w:szCs w:val="21"/>
                          </w:rPr>
                          <w:t>24,713,607</w:t>
                        </w:r>
                      </w:p>
                    </w:tc>
                  </w:sdtContent>
                </w:sdt>
                <w:sdt>
                  <w:sdtPr>
                    <w:rPr>
                      <w:szCs w:val="21"/>
                    </w:rPr>
                    <w:alias w:val="前十名股东持股比例"/>
                    <w:tag w:val="_GBC_8f326c0c89bc4a47af64ceba0514b91e"/>
                    <w:id w:val="349933"/>
                    <w:lock w:val="sdtLocked"/>
                  </w:sdtPr>
                  <w:sdtEndPr/>
                  <w:sdtContent>
                    <w:tc>
                      <w:tcPr>
                        <w:tcW w:w="1130" w:type="dxa"/>
                        <w:gridSpan w:val="2"/>
                        <w:shd w:val="clear" w:color="auto" w:fill="auto"/>
                      </w:tcPr>
                      <w:p w:rsidR="00460FF6" w:rsidRDefault="00462989" w:rsidP="007875C2">
                        <w:pPr>
                          <w:jc w:val="right"/>
                          <w:rPr>
                            <w:szCs w:val="21"/>
                          </w:rPr>
                        </w:pPr>
                        <w:r>
                          <w:rPr>
                            <w:szCs w:val="21"/>
                          </w:rPr>
                          <w:t>2.38</w:t>
                        </w:r>
                      </w:p>
                    </w:tc>
                  </w:sdtContent>
                </w:sdt>
                <w:sdt>
                  <w:sdtPr>
                    <w:rPr>
                      <w:szCs w:val="21"/>
                    </w:rPr>
                    <w:alias w:val="前十名股东持有有限售条件股份数量"/>
                    <w:tag w:val="_GBC_9eab614900ab43198bd22510759f3419"/>
                    <w:id w:val="349934"/>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3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sidRPr="00952051">
                          <w:rPr>
                            <w:rFonts w:hint="eastAsia"/>
                            <w:szCs w:val="21"/>
                          </w:rPr>
                          <w:t>无</w:t>
                        </w:r>
                      </w:p>
                    </w:tc>
                  </w:sdtContent>
                </w:sdt>
                <w:sdt>
                  <w:sdtPr>
                    <w:rPr>
                      <w:szCs w:val="21"/>
                    </w:rPr>
                    <w:alias w:val="前十名股东持有股份质押或冻结数量"/>
                    <w:tag w:val="_GBC_b758e56999aa417d8929804789b57189"/>
                    <w:id w:val="349936"/>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rsidP="007875C2">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349946"/>
              <w:lock w:val="sdtLocked"/>
            </w:sdtPr>
            <w:sdtEndPr>
              <w:rPr>
                <w:color w:val="FF9900"/>
              </w:rPr>
            </w:sdtEndPr>
            <w:sdtContent>
              <w:tr w:rsidR="00460FF6" w:rsidTr="00070E2E">
                <w:trPr>
                  <w:cantSplit/>
                </w:trPr>
                <w:sdt>
                  <w:sdtPr>
                    <w:rPr>
                      <w:szCs w:val="21"/>
                    </w:rPr>
                    <w:alias w:val="前十名股东名称"/>
                    <w:tag w:val="_GBC_7146818fc6c04866951e9cec0d36b524"/>
                    <w:id w:val="349939"/>
                    <w:lock w:val="sdtLocked"/>
                  </w:sdtPr>
                  <w:sdtEndPr/>
                  <w:sdtContent>
                    <w:tc>
                      <w:tcPr>
                        <w:tcW w:w="2802" w:type="dxa"/>
                        <w:gridSpan w:val="2"/>
                        <w:shd w:val="clear" w:color="auto" w:fill="auto"/>
                      </w:tcPr>
                      <w:p w:rsidR="00460FF6" w:rsidRDefault="00462989">
                        <w:pPr>
                          <w:rPr>
                            <w:szCs w:val="21"/>
                          </w:rPr>
                        </w:pPr>
                        <w:r>
                          <w:rPr>
                            <w:rFonts w:hint="eastAsia"/>
                            <w:szCs w:val="21"/>
                          </w:rPr>
                          <w:t>中国建设银行股份有限公司－富国中证军工指数分级证券投资基金</w:t>
                        </w:r>
                      </w:p>
                    </w:tc>
                  </w:sdtContent>
                </w:sdt>
                <w:sdt>
                  <w:sdtPr>
                    <w:rPr>
                      <w:szCs w:val="21"/>
                    </w:rPr>
                    <w:alias w:val="股东持有股份数量"/>
                    <w:tag w:val="_GBC_f0b9cf7af1314f1a8720869a47c0be59"/>
                    <w:id w:val="349940"/>
                    <w:lock w:val="sdtLocked"/>
                  </w:sdtPr>
                  <w:sdtEndPr/>
                  <w:sdtContent>
                    <w:tc>
                      <w:tcPr>
                        <w:tcW w:w="1417" w:type="dxa"/>
                        <w:shd w:val="clear" w:color="auto" w:fill="auto"/>
                      </w:tcPr>
                      <w:p w:rsidR="00460FF6" w:rsidRDefault="00462989">
                        <w:pPr>
                          <w:jc w:val="right"/>
                          <w:rPr>
                            <w:szCs w:val="21"/>
                          </w:rPr>
                        </w:pPr>
                        <w:r>
                          <w:rPr>
                            <w:szCs w:val="21"/>
                          </w:rPr>
                          <w:t>24,504,928</w:t>
                        </w:r>
                      </w:p>
                    </w:tc>
                  </w:sdtContent>
                </w:sdt>
                <w:sdt>
                  <w:sdtPr>
                    <w:rPr>
                      <w:szCs w:val="21"/>
                    </w:rPr>
                    <w:alias w:val="前十名股东持股比例"/>
                    <w:tag w:val="_GBC_8f326c0c89bc4a47af64ceba0514b91e"/>
                    <w:id w:val="349941"/>
                    <w:lock w:val="sdtLocked"/>
                  </w:sdtPr>
                  <w:sdtEndPr/>
                  <w:sdtContent>
                    <w:tc>
                      <w:tcPr>
                        <w:tcW w:w="1130" w:type="dxa"/>
                        <w:gridSpan w:val="2"/>
                        <w:shd w:val="clear" w:color="auto" w:fill="auto"/>
                      </w:tcPr>
                      <w:p w:rsidR="00460FF6" w:rsidRDefault="00462989">
                        <w:pPr>
                          <w:jc w:val="right"/>
                          <w:rPr>
                            <w:szCs w:val="21"/>
                          </w:rPr>
                        </w:pPr>
                        <w:r>
                          <w:rPr>
                            <w:szCs w:val="21"/>
                          </w:rPr>
                          <w:t>2.36</w:t>
                        </w:r>
                      </w:p>
                    </w:tc>
                  </w:sdtContent>
                </w:sdt>
                <w:sdt>
                  <w:sdtPr>
                    <w:rPr>
                      <w:szCs w:val="21"/>
                    </w:rPr>
                    <w:alias w:val="前十名股东持有有限售条件股份数量"/>
                    <w:tag w:val="_GBC_9eab614900ab43198bd22510759f3419"/>
                    <w:id w:val="349942"/>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4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44"/>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54"/>
              <w:lock w:val="sdtLocked"/>
            </w:sdtPr>
            <w:sdtEndPr>
              <w:rPr>
                <w:color w:val="FF9900"/>
              </w:rPr>
            </w:sdtEndPr>
            <w:sdtContent>
              <w:tr w:rsidR="00460FF6" w:rsidTr="00070E2E">
                <w:trPr>
                  <w:cantSplit/>
                </w:trPr>
                <w:sdt>
                  <w:sdtPr>
                    <w:rPr>
                      <w:szCs w:val="21"/>
                    </w:rPr>
                    <w:alias w:val="前十名股东名称"/>
                    <w:tag w:val="_GBC_7146818fc6c04866951e9cec0d36b524"/>
                    <w:id w:val="349947"/>
                    <w:lock w:val="sdtLocked"/>
                  </w:sdtPr>
                  <w:sdtEndPr/>
                  <w:sdtContent>
                    <w:tc>
                      <w:tcPr>
                        <w:tcW w:w="2802" w:type="dxa"/>
                        <w:gridSpan w:val="2"/>
                        <w:shd w:val="clear" w:color="auto" w:fill="auto"/>
                      </w:tcPr>
                      <w:p w:rsidR="00460FF6" w:rsidRDefault="00462989">
                        <w:pPr>
                          <w:rPr>
                            <w:szCs w:val="21"/>
                          </w:rPr>
                        </w:pPr>
                        <w:r>
                          <w:rPr>
                            <w:rFonts w:hint="eastAsia"/>
                            <w:szCs w:val="21"/>
                          </w:rPr>
                          <w:t>中国建设银行股份有限公司－鹏华中证国防指数分级证券投资基金</w:t>
                        </w:r>
                      </w:p>
                    </w:tc>
                  </w:sdtContent>
                </w:sdt>
                <w:sdt>
                  <w:sdtPr>
                    <w:rPr>
                      <w:szCs w:val="21"/>
                    </w:rPr>
                    <w:alias w:val="股东持有股份数量"/>
                    <w:tag w:val="_GBC_f0b9cf7af1314f1a8720869a47c0be59"/>
                    <w:id w:val="349948"/>
                    <w:lock w:val="sdtLocked"/>
                  </w:sdtPr>
                  <w:sdtEndPr/>
                  <w:sdtContent>
                    <w:tc>
                      <w:tcPr>
                        <w:tcW w:w="1417" w:type="dxa"/>
                        <w:shd w:val="clear" w:color="auto" w:fill="auto"/>
                      </w:tcPr>
                      <w:p w:rsidR="00460FF6" w:rsidRDefault="00462989">
                        <w:pPr>
                          <w:jc w:val="right"/>
                          <w:rPr>
                            <w:szCs w:val="21"/>
                          </w:rPr>
                        </w:pPr>
                        <w:r>
                          <w:rPr>
                            <w:szCs w:val="21"/>
                          </w:rPr>
                          <w:t>21,855,480</w:t>
                        </w:r>
                      </w:p>
                    </w:tc>
                  </w:sdtContent>
                </w:sdt>
                <w:sdt>
                  <w:sdtPr>
                    <w:rPr>
                      <w:szCs w:val="21"/>
                    </w:rPr>
                    <w:alias w:val="前十名股东持股比例"/>
                    <w:tag w:val="_GBC_8f326c0c89bc4a47af64ceba0514b91e"/>
                    <w:id w:val="349949"/>
                    <w:lock w:val="sdtLocked"/>
                  </w:sdtPr>
                  <w:sdtEndPr/>
                  <w:sdtContent>
                    <w:tc>
                      <w:tcPr>
                        <w:tcW w:w="1130" w:type="dxa"/>
                        <w:gridSpan w:val="2"/>
                        <w:shd w:val="clear" w:color="auto" w:fill="auto"/>
                      </w:tcPr>
                      <w:p w:rsidR="00460FF6" w:rsidRDefault="00462989">
                        <w:pPr>
                          <w:jc w:val="right"/>
                          <w:rPr>
                            <w:szCs w:val="21"/>
                          </w:rPr>
                        </w:pPr>
                        <w:r>
                          <w:rPr>
                            <w:szCs w:val="21"/>
                          </w:rPr>
                          <w:t>2.10</w:t>
                        </w:r>
                      </w:p>
                    </w:tc>
                  </w:sdtContent>
                </w:sdt>
                <w:sdt>
                  <w:sdtPr>
                    <w:rPr>
                      <w:szCs w:val="21"/>
                    </w:rPr>
                    <w:alias w:val="前十名股东持有有限售条件股份数量"/>
                    <w:tag w:val="_GBC_9eab614900ab43198bd22510759f3419"/>
                    <w:id w:val="349950"/>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5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52"/>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62"/>
              <w:lock w:val="sdtLocked"/>
            </w:sdtPr>
            <w:sdtEndPr>
              <w:rPr>
                <w:color w:val="FF9900"/>
              </w:rPr>
            </w:sdtEndPr>
            <w:sdtContent>
              <w:tr w:rsidR="00460FF6" w:rsidTr="00070E2E">
                <w:trPr>
                  <w:cantSplit/>
                </w:trPr>
                <w:sdt>
                  <w:sdtPr>
                    <w:rPr>
                      <w:szCs w:val="21"/>
                    </w:rPr>
                    <w:alias w:val="前十名股东名称"/>
                    <w:tag w:val="_GBC_7146818fc6c04866951e9cec0d36b524"/>
                    <w:id w:val="349955"/>
                    <w:lock w:val="sdtLocked"/>
                  </w:sdtPr>
                  <w:sdtEndPr/>
                  <w:sdtContent>
                    <w:tc>
                      <w:tcPr>
                        <w:tcW w:w="2802" w:type="dxa"/>
                        <w:gridSpan w:val="2"/>
                        <w:shd w:val="clear" w:color="auto" w:fill="auto"/>
                      </w:tcPr>
                      <w:p w:rsidR="00460FF6" w:rsidRDefault="00462989">
                        <w:pPr>
                          <w:rPr>
                            <w:szCs w:val="21"/>
                          </w:rPr>
                        </w:pPr>
                        <w:r>
                          <w:rPr>
                            <w:rFonts w:hint="eastAsia"/>
                            <w:szCs w:val="21"/>
                          </w:rPr>
                          <w:t>王兰香</w:t>
                        </w:r>
                      </w:p>
                    </w:tc>
                  </w:sdtContent>
                </w:sdt>
                <w:sdt>
                  <w:sdtPr>
                    <w:rPr>
                      <w:szCs w:val="21"/>
                    </w:rPr>
                    <w:alias w:val="股东持有股份数量"/>
                    <w:tag w:val="_GBC_f0b9cf7af1314f1a8720869a47c0be59"/>
                    <w:id w:val="349956"/>
                    <w:lock w:val="sdtLocked"/>
                  </w:sdtPr>
                  <w:sdtEndPr/>
                  <w:sdtContent>
                    <w:tc>
                      <w:tcPr>
                        <w:tcW w:w="1417" w:type="dxa"/>
                        <w:shd w:val="clear" w:color="auto" w:fill="auto"/>
                      </w:tcPr>
                      <w:p w:rsidR="00460FF6" w:rsidRDefault="00462989">
                        <w:pPr>
                          <w:jc w:val="right"/>
                          <w:rPr>
                            <w:szCs w:val="21"/>
                          </w:rPr>
                        </w:pPr>
                        <w:r>
                          <w:rPr>
                            <w:szCs w:val="21"/>
                          </w:rPr>
                          <w:t>12,644,700</w:t>
                        </w:r>
                      </w:p>
                    </w:tc>
                  </w:sdtContent>
                </w:sdt>
                <w:sdt>
                  <w:sdtPr>
                    <w:rPr>
                      <w:szCs w:val="21"/>
                    </w:rPr>
                    <w:alias w:val="前十名股东持股比例"/>
                    <w:tag w:val="_GBC_8f326c0c89bc4a47af64ceba0514b91e"/>
                    <w:id w:val="349957"/>
                    <w:lock w:val="sdtLocked"/>
                  </w:sdtPr>
                  <w:sdtEndPr/>
                  <w:sdtContent>
                    <w:tc>
                      <w:tcPr>
                        <w:tcW w:w="1130" w:type="dxa"/>
                        <w:gridSpan w:val="2"/>
                        <w:shd w:val="clear" w:color="auto" w:fill="auto"/>
                      </w:tcPr>
                      <w:p w:rsidR="00460FF6" w:rsidRDefault="00462989">
                        <w:pPr>
                          <w:jc w:val="right"/>
                          <w:rPr>
                            <w:szCs w:val="21"/>
                          </w:rPr>
                        </w:pPr>
                        <w:r>
                          <w:rPr>
                            <w:szCs w:val="21"/>
                          </w:rPr>
                          <w:t>1.22</w:t>
                        </w:r>
                      </w:p>
                    </w:tc>
                  </w:sdtContent>
                </w:sdt>
                <w:sdt>
                  <w:sdtPr>
                    <w:rPr>
                      <w:szCs w:val="21"/>
                    </w:rPr>
                    <w:alias w:val="前十名股东持有有限售条件股份数量"/>
                    <w:tag w:val="_GBC_9eab614900ab43198bd22510759f3419"/>
                    <w:id w:val="349958"/>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5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60"/>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70"/>
              <w:lock w:val="sdtLocked"/>
            </w:sdtPr>
            <w:sdtEndPr>
              <w:rPr>
                <w:color w:val="FF9900"/>
              </w:rPr>
            </w:sdtEndPr>
            <w:sdtContent>
              <w:tr w:rsidR="00460FF6" w:rsidTr="00070E2E">
                <w:trPr>
                  <w:cantSplit/>
                </w:trPr>
                <w:sdt>
                  <w:sdtPr>
                    <w:rPr>
                      <w:szCs w:val="21"/>
                    </w:rPr>
                    <w:alias w:val="前十名股东名称"/>
                    <w:tag w:val="_GBC_7146818fc6c04866951e9cec0d36b524"/>
                    <w:id w:val="349963"/>
                    <w:lock w:val="sdtLocked"/>
                  </w:sdtPr>
                  <w:sdtEndPr/>
                  <w:sdtContent>
                    <w:tc>
                      <w:tcPr>
                        <w:tcW w:w="2802" w:type="dxa"/>
                        <w:gridSpan w:val="2"/>
                        <w:shd w:val="clear" w:color="auto" w:fill="auto"/>
                      </w:tcPr>
                      <w:p w:rsidR="00460FF6" w:rsidRDefault="00070E2E">
                        <w:pPr>
                          <w:rPr>
                            <w:szCs w:val="21"/>
                          </w:rPr>
                        </w:pPr>
                        <w:r>
                          <w:rPr>
                            <w:rFonts w:hint="eastAsia"/>
                            <w:szCs w:val="21"/>
                          </w:rPr>
                          <w:t>中国农业银行股份有限公司－富国中证国有企业改革指数分级证券投资基金</w:t>
                        </w:r>
                      </w:p>
                    </w:tc>
                  </w:sdtContent>
                </w:sdt>
                <w:sdt>
                  <w:sdtPr>
                    <w:rPr>
                      <w:szCs w:val="21"/>
                    </w:rPr>
                    <w:alias w:val="股东持有股份数量"/>
                    <w:tag w:val="_GBC_f0b9cf7af1314f1a8720869a47c0be59"/>
                    <w:id w:val="349964"/>
                    <w:lock w:val="sdtLocked"/>
                  </w:sdtPr>
                  <w:sdtEndPr/>
                  <w:sdtContent>
                    <w:tc>
                      <w:tcPr>
                        <w:tcW w:w="1417" w:type="dxa"/>
                        <w:shd w:val="clear" w:color="auto" w:fill="auto"/>
                      </w:tcPr>
                      <w:p w:rsidR="00460FF6" w:rsidRDefault="00070E2E">
                        <w:pPr>
                          <w:jc w:val="right"/>
                          <w:rPr>
                            <w:szCs w:val="21"/>
                          </w:rPr>
                        </w:pPr>
                        <w:r>
                          <w:rPr>
                            <w:szCs w:val="21"/>
                          </w:rPr>
                          <w:t>12,633,881</w:t>
                        </w:r>
                      </w:p>
                    </w:tc>
                  </w:sdtContent>
                </w:sdt>
                <w:sdt>
                  <w:sdtPr>
                    <w:rPr>
                      <w:szCs w:val="21"/>
                    </w:rPr>
                    <w:alias w:val="前十名股东持股比例"/>
                    <w:tag w:val="_GBC_8f326c0c89bc4a47af64ceba0514b91e"/>
                    <w:id w:val="349965"/>
                    <w:lock w:val="sdtLocked"/>
                  </w:sdtPr>
                  <w:sdtEndPr/>
                  <w:sdtContent>
                    <w:tc>
                      <w:tcPr>
                        <w:tcW w:w="1130" w:type="dxa"/>
                        <w:gridSpan w:val="2"/>
                        <w:shd w:val="clear" w:color="auto" w:fill="auto"/>
                      </w:tcPr>
                      <w:p w:rsidR="00460FF6" w:rsidRDefault="00070E2E">
                        <w:pPr>
                          <w:jc w:val="right"/>
                          <w:rPr>
                            <w:szCs w:val="21"/>
                          </w:rPr>
                        </w:pPr>
                        <w:r>
                          <w:rPr>
                            <w:szCs w:val="21"/>
                          </w:rPr>
                          <w:t>1.22</w:t>
                        </w:r>
                      </w:p>
                    </w:tc>
                  </w:sdtContent>
                </w:sdt>
                <w:sdt>
                  <w:sdtPr>
                    <w:rPr>
                      <w:szCs w:val="21"/>
                    </w:rPr>
                    <w:alias w:val="前十名股东持有有限售条件股份数量"/>
                    <w:tag w:val="_GBC_9eab614900ab43198bd22510759f3419"/>
                    <w:id w:val="349966"/>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6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68"/>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78"/>
              <w:lock w:val="sdtLocked"/>
            </w:sdtPr>
            <w:sdtEndPr>
              <w:rPr>
                <w:color w:val="FF9900"/>
              </w:rPr>
            </w:sdtEndPr>
            <w:sdtContent>
              <w:tr w:rsidR="00460FF6" w:rsidTr="00070E2E">
                <w:trPr>
                  <w:cantSplit/>
                </w:trPr>
                <w:sdt>
                  <w:sdtPr>
                    <w:rPr>
                      <w:szCs w:val="21"/>
                    </w:rPr>
                    <w:alias w:val="前十名股东名称"/>
                    <w:tag w:val="_GBC_7146818fc6c04866951e9cec0d36b524"/>
                    <w:id w:val="349971"/>
                    <w:lock w:val="sdtLocked"/>
                  </w:sdtPr>
                  <w:sdtEndPr/>
                  <w:sdtContent>
                    <w:tc>
                      <w:tcPr>
                        <w:tcW w:w="2802" w:type="dxa"/>
                        <w:gridSpan w:val="2"/>
                        <w:shd w:val="clear" w:color="auto" w:fill="auto"/>
                      </w:tcPr>
                      <w:p w:rsidR="00460FF6" w:rsidRDefault="00070E2E">
                        <w:pPr>
                          <w:rPr>
                            <w:szCs w:val="21"/>
                          </w:rPr>
                        </w:pPr>
                        <w:r>
                          <w:rPr>
                            <w:rFonts w:hint="eastAsia"/>
                            <w:szCs w:val="21"/>
                          </w:rPr>
                          <w:t>招商证券股份有限公司－前海开源中航军工指数分级证券投资基金</w:t>
                        </w:r>
                      </w:p>
                    </w:tc>
                  </w:sdtContent>
                </w:sdt>
                <w:sdt>
                  <w:sdtPr>
                    <w:rPr>
                      <w:szCs w:val="21"/>
                    </w:rPr>
                    <w:alias w:val="股东持有股份数量"/>
                    <w:tag w:val="_GBC_f0b9cf7af1314f1a8720869a47c0be59"/>
                    <w:id w:val="349972"/>
                    <w:lock w:val="sdtLocked"/>
                  </w:sdtPr>
                  <w:sdtEndPr/>
                  <w:sdtContent>
                    <w:tc>
                      <w:tcPr>
                        <w:tcW w:w="1417" w:type="dxa"/>
                        <w:shd w:val="clear" w:color="auto" w:fill="auto"/>
                      </w:tcPr>
                      <w:p w:rsidR="00460FF6" w:rsidRDefault="00070E2E">
                        <w:pPr>
                          <w:jc w:val="right"/>
                          <w:rPr>
                            <w:szCs w:val="21"/>
                          </w:rPr>
                        </w:pPr>
                        <w:r>
                          <w:rPr>
                            <w:szCs w:val="21"/>
                          </w:rPr>
                          <w:t>10,489,113</w:t>
                        </w:r>
                      </w:p>
                    </w:tc>
                  </w:sdtContent>
                </w:sdt>
                <w:sdt>
                  <w:sdtPr>
                    <w:rPr>
                      <w:szCs w:val="21"/>
                    </w:rPr>
                    <w:alias w:val="前十名股东持股比例"/>
                    <w:tag w:val="_GBC_8f326c0c89bc4a47af64ceba0514b91e"/>
                    <w:id w:val="349973"/>
                    <w:lock w:val="sdtLocked"/>
                  </w:sdtPr>
                  <w:sdtEndPr/>
                  <w:sdtContent>
                    <w:tc>
                      <w:tcPr>
                        <w:tcW w:w="1130" w:type="dxa"/>
                        <w:gridSpan w:val="2"/>
                        <w:shd w:val="clear" w:color="auto" w:fill="auto"/>
                      </w:tcPr>
                      <w:p w:rsidR="00460FF6" w:rsidRDefault="00070E2E">
                        <w:pPr>
                          <w:jc w:val="right"/>
                          <w:rPr>
                            <w:szCs w:val="21"/>
                          </w:rPr>
                        </w:pPr>
                        <w:r>
                          <w:rPr>
                            <w:szCs w:val="21"/>
                          </w:rPr>
                          <w:t>1.01</w:t>
                        </w:r>
                      </w:p>
                    </w:tc>
                  </w:sdtContent>
                </w:sdt>
                <w:sdt>
                  <w:sdtPr>
                    <w:rPr>
                      <w:szCs w:val="21"/>
                    </w:rPr>
                    <w:alias w:val="前十名股东持有有限售条件股份数量"/>
                    <w:tag w:val="_GBC_9eab614900ab43198bd22510759f3419"/>
                    <w:id w:val="349974"/>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7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76"/>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86"/>
              <w:lock w:val="sdtLocked"/>
            </w:sdtPr>
            <w:sdtEndPr>
              <w:rPr>
                <w:color w:val="FF9900"/>
              </w:rPr>
            </w:sdtEndPr>
            <w:sdtContent>
              <w:tr w:rsidR="00460FF6" w:rsidTr="00070E2E">
                <w:trPr>
                  <w:cantSplit/>
                </w:trPr>
                <w:sdt>
                  <w:sdtPr>
                    <w:rPr>
                      <w:szCs w:val="21"/>
                    </w:rPr>
                    <w:alias w:val="前十名股东名称"/>
                    <w:tag w:val="_GBC_7146818fc6c04866951e9cec0d36b524"/>
                    <w:id w:val="349979"/>
                    <w:lock w:val="sdtLocked"/>
                  </w:sdtPr>
                  <w:sdtEndPr/>
                  <w:sdtContent>
                    <w:tc>
                      <w:tcPr>
                        <w:tcW w:w="2802" w:type="dxa"/>
                        <w:gridSpan w:val="2"/>
                        <w:shd w:val="clear" w:color="auto" w:fill="auto"/>
                      </w:tcPr>
                      <w:p w:rsidR="00460FF6" w:rsidRDefault="00070E2E">
                        <w:pPr>
                          <w:rPr>
                            <w:szCs w:val="21"/>
                          </w:rPr>
                        </w:pPr>
                        <w:r>
                          <w:rPr>
                            <w:rFonts w:hint="eastAsia"/>
                            <w:szCs w:val="21"/>
                          </w:rPr>
                          <w:t>上海重阳战略投资有限公司－重阳战略才智基金</w:t>
                        </w:r>
                      </w:p>
                    </w:tc>
                  </w:sdtContent>
                </w:sdt>
                <w:sdt>
                  <w:sdtPr>
                    <w:rPr>
                      <w:szCs w:val="21"/>
                    </w:rPr>
                    <w:alias w:val="股东持有股份数量"/>
                    <w:tag w:val="_GBC_f0b9cf7af1314f1a8720869a47c0be59"/>
                    <w:id w:val="349980"/>
                    <w:lock w:val="sdtLocked"/>
                  </w:sdtPr>
                  <w:sdtEndPr/>
                  <w:sdtContent>
                    <w:tc>
                      <w:tcPr>
                        <w:tcW w:w="1417" w:type="dxa"/>
                        <w:shd w:val="clear" w:color="auto" w:fill="auto"/>
                      </w:tcPr>
                      <w:p w:rsidR="00460FF6" w:rsidRDefault="00070E2E">
                        <w:pPr>
                          <w:jc w:val="right"/>
                          <w:rPr>
                            <w:szCs w:val="21"/>
                          </w:rPr>
                        </w:pPr>
                        <w:r>
                          <w:rPr>
                            <w:szCs w:val="21"/>
                          </w:rPr>
                          <w:t>9,900,000</w:t>
                        </w:r>
                      </w:p>
                    </w:tc>
                  </w:sdtContent>
                </w:sdt>
                <w:sdt>
                  <w:sdtPr>
                    <w:rPr>
                      <w:szCs w:val="21"/>
                    </w:rPr>
                    <w:alias w:val="前十名股东持股比例"/>
                    <w:tag w:val="_GBC_8f326c0c89bc4a47af64ceba0514b91e"/>
                    <w:id w:val="349981"/>
                    <w:lock w:val="sdtLocked"/>
                  </w:sdtPr>
                  <w:sdtEndPr/>
                  <w:sdtContent>
                    <w:tc>
                      <w:tcPr>
                        <w:tcW w:w="1130" w:type="dxa"/>
                        <w:gridSpan w:val="2"/>
                        <w:shd w:val="clear" w:color="auto" w:fill="auto"/>
                      </w:tcPr>
                      <w:p w:rsidR="00460FF6" w:rsidRDefault="00070E2E">
                        <w:pPr>
                          <w:jc w:val="right"/>
                          <w:rPr>
                            <w:szCs w:val="21"/>
                          </w:rPr>
                        </w:pPr>
                        <w:r>
                          <w:rPr>
                            <w:szCs w:val="21"/>
                          </w:rPr>
                          <w:t>0.95</w:t>
                        </w:r>
                      </w:p>
                    </w:tc>
                  </w:sdtContent>
                </w:sdt>
                <w:sdt>
                  <w:sdtPr>
                    <w:rPr>
                      <w:szCs w:val="21"/>
                    </w:rPr>
                    <w:alias w:val="前十名股东持有有限售条件股份数量"/>
                    <w:tag w:val="_GBC_9eab614900ab43198bd22510759f3419"/>
                    <w:id w:val="349982"/>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8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84"/>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49994"/>
              <w:lock w:val="sdtLocked"/>
            </w:sdtPr>
            <w:sdtEndPr>
              <w:rPr>
                <w:color w:val="FF9900"/>
              </w:rPr>
            </w:sdtEndPr>
            <w:sdtContent>
              <w:tr w:rsidR="00460FF6" w:rsidTr="00070E2E">
                <w:trPr>
                  <w:cantSplit/>
                </w:trPr>
                <w:sdt>
                  <w:sdtPr>
                    <w:rPr>
                      <w:szCs w:val="21"/>
                    </w:rPr>
                    <w:alias w:val="前十名股东名称"/>
                    <w:tag w:val="_GBC_7146818fc6c04866951e9cec0d36b524"/>
                    <w:id w:val="349987"/>
                    <w:lock w:val="sdtLocked"/>
                  </w:sdtPr>
                  <w:sdtEndPr/>
                  <w:sdtContent>
                    <w:tc>
                      <w:tcPr>
                        <w:tcW w:w="2802" w:type="dxa"/>
                        <w:gridSpan w:val="2"/>
                        <w:shd w:val="clear" w:color="auto" w:fill="auto"/>
                      </w:tcPr>
                      <w:p w:rsidR="00460FF6" w:rsidRDefault="00070E2E">
                        <w:pPr>
                          <w:rPr>
                            <w:szCs w:val="21"/>
                          </w:rPr>
                        </w:pPr>
                        <w:r>
                          <w:rPr>
                            <w:rFonts w:hint="eastAsia"/>
                            <w:szCs w:val="21"/>
                          </w:rPr>
                          <w:t>中国建设银行－银华核心价值优选股票型证券投资基金</w:t>
                        </w:r>
                      </w:p>
                    </w:tc>
                  </w:sdtContent>
                </w:sdt>
                <w:sdt>
                  <w:sdtPr>
                    <w:rPr>
                      <w:szCs w:val="21"/>
                    </w:rPr>
                    <w:alias w:val="股东持有股份数量"/>
                    <w:tag w:val="_GBC_f0b9cf7af1314f1a8720869a47c0be59"/>
                    <w:id w:val="349988"/>
                    <w:lock w:val="sdtLocked"/>
                  </w:sdtPr>
                  <w:sdtEndPr/>
                  <w:sdtContent>
                    <w:tc>
                      <w:tcPr>
                        <w:tcW w:w="1417" w:type="dxa"/>
                        <w:shd w:val="clear" w:color="auto" w:fill="auto"/>
                      </w:tcPr>
                      <w:p w:rsidR="00460FF6" w:rsidRDefault="00070E2E">
                        <w:pPr>
                          <w:jc w:val="right"/>
                          <w:rPr>
                            <w:szCs w:val="21"/>
                          </w:rPr>
                        </w:pPr>
                        <w:r>
                          <w:rPr>
                            <w:szCs w:val="21"/>
                          </w:rPr>
                          <w:t>7,799,913</w:t>
                        </w:r>
                      </w:p>
                    </w:tc>
                  </w:sdtContent>
                </w:sdt>
                <w:sdt>
                  <w:sdtPr>
                    <w:rPr>
                      <w:szCs w:val="21"/>
                    </w:rPr>
                    <w:alias w:val="前十名股东持股比例"/>
                    <w:tag w:val="_GBC_8f326c0c89bc4a47af64ceba0514b91e"/>
                    <w:id w:val="349989"/>
                    <w:lock w:val="sdtLocked"/>
                  </w:sdtPr>
                  <w:sdtEndPr/>
                  <w:sdtContent>
                    <w:tc>
                      <w:tcPr>
                        <w:tcW w:w="1130" w:type="dxa"/>
                        <w:gridSpan w:val="2"/>
                        <w:shd w:val="clear" w:color="auto" w:fill="auto"/>
                      </w:tcPr>
                      <w:p w:rsidR="00460FF6" w:rsidRDefault="00070E2E">
                        <w:pPr>
                          <w:jc w:val="right"/>
                          <w:rPr>
                            <w:szCs w:val="21"/>
                          </w:rPr>
                        </w:pPr>
                        <w:r>
                          <w:rPr>
                            <w:szCs w:val="21"/>
                          </w:rPr>
                          <w:t>0.75</w:t>
                        </w:r>
                      </w:p>
                    </w:tc>
                  </w:sdtContent>
                </w:sdt>
                <w:sdt>
                  <w:sdtPr>
                    <w:rPr>
                      <w:szCs w:val="21"/>
                    </w:rPr>
                    <w:alias w:val="前十名股东持有有限售条件股份数量"/>
                    <w:tag w:val="_GBC_9eab614900ab43198bd22510759f3419"/>
                    <w:id w:val="349990"/>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9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49992"/>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499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350002"/>
              <w:lock w:val="sdtLocked"/>
            </w:sdtPr>
            <w:sdtEndPr>
              <w:rPr>
                <w:color w:val="FF9900"/>
              </w:rPr>
            </w:sdtEndPr>
            <w:sdtContent>
              <w:tr w:rsidR="00460FF6" w:rsidTr="00070E2E">
                <w:trPr>
                  <w:cantSplit/>
                </w:trPr>
                <w:sdt>
                  <w:sdtPr>
                    <w:rPr>
                      <w:szCs w:val="21"/>
                    </w:rPr>
                    <w:alias w:val="前十名股东名称"/>
                    <w:tag w:val="_GBC_7146818fc6c04866951e9cec0d36b524"/>
                    <w:id w:val="349995"/>
                    <w:lock w:val="sdtLocked"/>
                  </w:sdtPr>
                  <w:sdtEndPr/>
                  <w:sdtContent>
                    <w:tc>
                      <w:tcPr>
                        <w:tcW w:w="2802" w:type="dxa"/>
                        <w:gridSpan w:val="2"/>
                        <w:shd w:val="clear" w:color="auto" w:fill="auto"/>
                      </w:tcPr>
                      <w:p w:rsidR="00460FF6" w:rsidRDefault="00070E2E">
                        <w:pPr>
                          <w:rPr>
                            <w:szCs w:val="21"/>
                          </w:rPr>
                        </w:pPr>
                        <w:r>
                          <w:rPr>
                            <w:rFonts w:hint="eastAsia"/>
                            <w:szCs w:val="21"/>
                          </w:rPr>
                          <w:t>大连运达控股集团有限公司</w:t>
                        </w:r>
                      </w:p>
                    </w:tc>
                  </w:sdtContent>
                </w:sdt>
                <w:sdt>
                  <w:sdtPr>
                    <w:rPr>
                      <w:szCs w:val="21"/>
                    </w:rPr>
                    <w:alias w:val="股东持有股份数量"/>
                    <w:tag w:val="_GBC_f0b9cf7af1314f1a8720869a47c0be59"/>
                    <w:id w:val="349996"/>
                    <w:lock w:val="sdtLocked"/>
                  </w:sdtPr>
                  <w:sdtEndPr/>
                  <w:sdtContent>
                    <w:tc>
                      <w:tcPr>
                        <w:tcW w:w="1417" w:type="dxa"/>
                        <w:shd w:val="clear" w:color="auto" w:fill="auto"/>
                      </w:tcPr>
                      <w:p w:rsidR="00460FF6" w:rsidRDefault="00070E2E">
                        <w:pPr>
                          <w:jc w:val="right"/>
                          <w:rPr>
                            <w:szCs w:val="21"/>
                          </w:rPr>
                        </w:pPr>
                        <w:r>
                          <w:rPr>
                            <w:szCs w:val="21"/>
                          </w:rPr>
                          <w:t>6,206,835</w:t>
                        </w:r>
                      </w:p>
                    </w:tc>
                  </w:sdtContent>
                </w:sdt>
                <w:sdt>
                  <w:sdtPr>
                    <w:rPr>
                      <w:szCs w:val="21"/>
                    </w:rPr>
                    <w:alias w:val="前十名股东持股比例"/>
                    <w:tag w:val="_GBC_8f326c0c89bc4a47af64ceba0514b91e"/>
                    <w:id w:val="349997"/>
                    <w:lock w:val="sdtLocked"/>
                  </w:sdtPr>
                  <w:sdtEndPr/>
                  <w:sdtContent>
                    <w:tc>
                      <w:tcPr>
                        <w:tcW w:w="1130" w:type="dxa"/>
                        <w:gridSpan w:val="2"/>
                        <w:shd w:val="clear" w:color="auto" w:fill="auto"/>
                      </w:tcPr>
                      <w:p w:rsidR="00460FF6" w:rsidRDefault="00070E2E">
                        <w:pPr>
                          <w:jc w:val="right"/>
                          <w:rPr>
                            <w:szCs w:val="21"/>
                          </w:rPr>
                        </w:pPr>
                        <w:r>
                          <w:rPr>
                            <w:szCs w:val="21"/>
                          </w:rPr>
                          <w:t>0.60</w:t>
                        </w:r>
                      </w:p>
                    </w:tc>
                  </w:sdtContent>
                </w:sdt>
                <w:sdt>
                  <w:sdtPr>
                    <w:rPr>
                      <w:szCs w:val="21"/>
                    </w:rPr>
                    <w:alias w:val="前十名股东持有有限售条件股份数量"/>
                    <w:tag w:val="_GBC_9eab614900ab43198bd22510759f3419"/>
                    <w:id w:val="349998"/>
                    <w:lock w:val="sdtLocked"/>
                  </w:sdtPr>
                  <w:sdtEndPr/>
                  <w:sdtContent>
                    <w:tc>
                      <w:tcPr>
                        <w:tcW w:w="1276" w:type="dxa"/>
                        <w:gridSpan w:val="3"/>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34999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3"/>
                        <w:shd w:val="clear" w:color="auto" w:fill="auto"/>
                        <w:vAlign w:val="center"/>
                      </w:tcPr>
                      <w:p w:rsidR="00460FF6" w:rsidRDefault="00462989">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350000"/>
                    <w:lock w:val="sdtLocked"/>
                  </w:sdtPr>
                  <w:sdtEndPr/>
                  <w:sdtContent>
                    <w:tc>
                      <w:tcPr>
                        <w:tcW w:w="708" w:type="dxa"/>
                        <w:shd w:val="clear" w:color="auto" w:fill="auto"/>
                      </w:tcPr>
                      <w:p w:rsidR="00460FF6" w:rsidRDefault="00462989" w:rsidP="00462989">
                        <w:pPr>
                          <w:jc w:val="right"/>
                          <w:rPr>
                            <w:color w:val="FF9900"/>
                            <w:szCs w:val="21"/>
                          </w:rPr>
                        </w:pPr>
                        <w:r>
                          <w:rPr>
                            <w:rFonts w:hint="eastAsia"/>
                            <w:szCs w:val="21"/>
                          </w:rPr>
                          <w:t>0</w:t>
                        </w:r>
                      </w:p>
                    </w:tc>
                  </w:sdtContent>
                </w:sdt>
                <w:sdt>
                  <w:sdtPr>
                    <w:rPr>
                      <w:szCs w:val="21"/>
                    </w:rPr>
                    <w:alias w:val="前十名股东的股东性质"/>
                    <w:tag w:val="_GBC_2b683d4f8d754502b4edb69c1ad9e9c7"/>
                    <w:id w:val="3500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997" w:type="dxa"/>
                        <w:shd w:val="clear" w:color="auto" w:fill="auto"/>
                      </w:tcPr>
                      <w:p w:rsidR="00460FF6" w:rsidRDefault="00462989">
                        <w:pPr>
                          <w:jc w:val="center"/>
                          <w:rPr>
                            <w:color w:val="FF9900"/>
                            <w:szCs w:val="21"/>
                          </w:rPr>
                        </w:pPr>
                        <w:r>
                          <w:rPr>
                            <w:szCs w:val="21"/>
                          </w:rPr>
                          <w:t>未知</w:t>
                        </w:r>
                      </w:p>
                    </w:tc>
                  </w:sdtContent>
                </w:sdt>
              </w:tr>
            </w:sdtContent>
          </w:sdt>
          <w:tr w:rsidR="00460FF6" w:rsidTr="008E7BAE">
            <w:trPr>
              <w:cantSplit/>
            </w:trPr>
            <w:tc>
              <w:tcPr>
                <w:tcW w:w="9322" w:type="dxa"/>
                <w:gridSpan w:val="13"/>
                <w:shd w:val="clear" w:color="auto" w:fill="auto"/>
              </w:tcPr>
              <w:p w:rsidR="00460FF6" w:rsidRDefault="00363D2B">
                <w:pPr>
                  <w:jc w:val="center"/>
                  <w:rPr>
                    <w:color w:val="FF9900"/>
                    <w:szCs w:val="21"/>
                  </w:rPr>
                </w:pPr>
                <w:r>
                  <w:rPr>
                    <w:szCs w:val="21"/>
                  </w:rPr>
                  <w:t>前十名无限售条件股东持股情况</w:t>
                </w:r>
              </w:p>
            </w:tc>
          </w:tr>
          <w:tr w:rsidR="00460FF6" w:rsidTr="008E7BAE">
            <w:trPr>
              <w:cantSplit/>
            </w:trPr>
            <w:tc>
              <w:tcPr>
                <w:tcW w:w="2654" w:type="dxa"/>
                <w:vMerge w:val="restart"/>
                <w:shd w:val="clear" w:color="auto" w:fill="auto"/>
              </w:tcPr>
              <w:p w:rsidR="00460FF6" w:rsidRDefault="00363D2B">
                <w:pPr>
                  <w:rPr>
                    <w:color w:val="FF9900"/>
                    <w:szCs w:val="21"/>
                  </w:rPr>
                </w:pPr>
                <w:r>
                  <w:t>股东名称</w:t>
                </w:r>
              </w:p>
            </w:tc>
            <w:tc>
              <w:tcPr>
                <w:tcW w:w="2823" w:type="dxa"/>
                <w:gridSpan w:val="5"/>
                <w:vMerge w:val="restart"/>
                <w:shd w:val="clear" w:color="auto" w:fill="auto"/>
              </w:tcPr>
              <w:p w:rsidR="00460FF6" w:rsidRDefault="00363D2B">
                <w:pPr>
                  <w:jc w:val="center"/>
                  <w:rPr>
                    <w:color w:val="FF9900"/>
                    <w:szCs w:val="21"/>
                  </w:rPr>
                </w:pPr>
                <w:r>
                  <w:t>持有无限售条件流通股的数量</w:t>
                </w:r>
              </w:p>
            </w:tc>
            <w:tc>
              <w:tcPr>
                <w:tcW w:w="3845" w:type="dxa"/>
                <w:gridSpan w:val="7"/>
                <w:tcBorders>
                  <w:bottom w:val="single" w:sz="4" w:space="0" w:color="auto"/>
                </w:tcBorders>
                <w:shd w:val="clear" w:color="auto" w:fill="auto"/>
              </w:tcPr>
              <w:p w:rsidR="00460FF6" w:rsidRDefault="00363D2B">
                <w:pPr>
                  <w:jc w:val="center"/>
                  <w:rPr>
                    <w:color w:val="FF9900"/>
                    <w:szCs w:val="21"/>
                  </w:rPr>
                </w:pPr>
                <w:r>
                  <w:rPr>
                    <w:szCs w:val="21"/>
                  </w:rPr>
                  <w:t>股份种类</w:t>
                </w:r>
                <w:r>
                  <w:rPr>
                    <w:rFonts w:hint="eastAsia"/>
                    <w:szCs w:val="21"/>
                  </w:rPr>
                  <w:t>及数量</w:t>
                </w:r>
              </w:p>
            </w:tc>
          </w:tr>
          <w:tr w:rsidR="00460FF6" w:rsidTr="008E7BAE">
            <w:trPr>
              <w:cantSplit/>
            </w:trPr>
            <w:tc>
              <w:tcPr>
                <w:tcW w:w="2654" w:type="dxa"/>
                <w:vMerge/>
                <w:shd w:val="clear" w:color="auto" w:fill="auto"/>
              </w:tcPr>
              <w:p w:rsidR="00460FF6" w:rsidRDefault="00460FF6">
                <w:pPr>
                  <w:rPr>
                    <w:color w:val="FF9900"/>
                    <w:szCs w:val="21"/>
                  </w:rPr>
                </w:pPr>
              </w:p>
            </w:tc>
            <w:tc>
              <w:tcPr>
                <w:tcW w:w="2823" w:type="dxa"/>
                <w:gridSpan w:val="5"/>
                <w:vMerge/>
                <w:shd w:val="clear" w:color="auto" w:fill="auto"/>
              </w:tcPr>
              <w:p w:rsidR="00460FF6" w:rsidRDefault="00460FF6">
                <w:pPr>
                  <w:rPr>
                    <w:color w:val="FF9900"/>
                    <w:szCs w:val="21"/>
                  </w:rPr>
                </w:pPr>
              </w:p>
            </w:tc>
            <w:tc>
              <w:tcPr>
                <w:tcW w:w="1823" w:type="dxa"/>
                <w:gridSpan w:val="3"/>
                <w:shd w:val="clear" w:color="auto" w:fill="auto"/>
                <w:vAlign w:val="center"/>
              </w:tcPr>
              <w:p w:rsidR="00460FF6" w:rsidRDefault="00363D2B">
                <w:pPr>
                  <w:jc w:val="center"/>
                  <w:rPr>
                    <w:color w:val="008000"/>
                    <w:szCs w:val="21"/>
                  </w:rPr>
                </w:pPr>
                <w:r>
                  <w:rPr>
                    <w:rFonts w:hint="eastAsia"/>
                    <w:szCs w:val="21"/>
                  </w:rPr>
                  <w:t>种类</w:t>
                </w:r>
              </w:p>
            </w:tc>
            <w:tc>
              <w:tcPr>
                <w:tcW w:w="2022" w:type="dxa"/>
                <w:gridSpan w:val="4"/>
                <w:shd w:val="clear" w:color="auto" w:fill="auto"/>
              </w:tcPr>
              <w:p w:rsidR="00460FF6" w:rsidRDefault="00363D2B">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8561687"/>
              <w:lock w:val="sdtLocked"/>
            </w:sdtPr>
            <w:sdtEndPr/>
            <w:sdtContent>
              <w:tr w:rsidR="00460FF6" w:rsidTr="008E7BAE">
                <w:trPr>
                  <w:cantSplit/>
                </w:trPr>
                <w:sdt>
                  <w:sdtPr>
                    <w:rPr>
                      <w:szCs w:val="21"/>
                    </w:rPr>
                    <w:alias w:val="前十名无限售条件股东的名称"/>
                    <w:tag w:val="_GBC_4423a688399043d3b0ce7078b4ff6518"/>
                    <w:id w:val="18561683"/>
                    <w:lock w:val="sdtLocked"/>
                  </w:sdtPr>
                  <w:sdtEndPr/>
                  <w:sdtContent>
                    <w:tc>
                      <w:tcPr>
                        <w:tcW w:w="2654" w:type="dxa"/>
                        <w:shd w:val="clear" w:color="auto" w:fill="auto"/>
                      </w:tcPr>
                      <w:p w:rsidR="00460FF6" w:rsidRDefault="008E7BAE">
                        <w:pPr>
                          <w:rPr>
                            <w:color w:val="FF9900"/>
                            <w:szCs w:val="21"/>
                          </w:rPr>
                        </w:pPr>
                        <w:r w:rsidRPr="008E7BAE">
                          <w:rPr>
                            <w:rFonts w:hint="eastAsia"/>
                            <w:szCs w:val="21"/>
                          </w:rPr>
                          <w:t>中国航天时代电子公司</w:t>
                        </w:r>
                      </w:p>
                    </w:tc>
                  </w:sdtContent>
                </w:sdt>
                <w:sdt>
                  <w:sdtPr>
                    <w:rPr>
                      <w:szCs w:val="21"/>
                    </w:rPr>
                    <w:alias w:val="前十名无限售条件股东期末持有流通股的数量"/>
                    <w:tag w:val="_GBC_0420faea699149b0ad2e6589d134dfb1"/>
                    <w:id w:val="18561684"/>
                    <w:lock w:val="sdtLocked"/>
                  </w:sdtPr>
                  <w:sdtEndPr/>
                  <w:sdtContent>
                    <w:tc>
                      <w:tcPr>
                        <w:tcW w:w="2823" w:type="dxa"/>
                        <w:gridSpan w:val="5"/>
                        <w:shd w:val="clear" w:color="auto" w:fill="auto"/>
                      </w:tcPr>
                      <w:p w:rsidR="00460FF6" w:rsidRDefault="008E7BAE">
                        <w:pPr>
                          <w:jc w:val="right"/>
                          <w:rPr>
                            <w:color w:val="FF9900"/>
                            <w:szCs w:val="21"/>
                          </w:rPr>
                        </w:pPr>
                        <w:r w:rsidRPr="008E7BAE">
                          <w:rPr>
                            <w:szCs w:val="21"/>
                          </w:rPr>
                          <w:t>216,969,476</w:t>
                        </w:r>
                      </w:p>
                    </w:tc>
                  </w:sdtContent>
                </w:sdt>
                <w:sdt>
                  <w:sdtPr>
                    <w:rPr>
                      <w:bCs/>
                      <w:szCs w:val="21"/>
                    </w:rPr>
                    <w:alias w:val="前十名无限售条件股东期末持有流通股的种类"/>
                    <w:tag w:val="_GBC_b2820e36aa864983a3a85109cc59929a"/>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8E7BA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8561686"/>
                    <w:lock w:val="sdtLocked"/>
                  </w:sdtPr>
                  <w:sdtEndPr/>
                  <w:sdtContent>
                    <w:tc>
                      <w:tcPr>
                        <w:tcW w:w="2022" w:type="dxa"/>
                        <w:gridSpan w:val="4"/>
                        <w:shd w:val="clear" w:color="auto" w:fill="auto"/>
                      </w:tcPr>
                      <w:p w:rsidR="00460FF6" w:rsidRDefault="008E7BAE">
                        <w:pPr>
                          <w:jc w:val="right"/>
                          <w:rPr>
                            <w:color w:val="FF9900"/>
                            <w:szCs w:val="21"/>
                          </w:rPr>
                        </w:pPr>
                        <w:r w:rsidRPr="008E7BAE">
                          <w:rPr>
                            <w:szCs w:val="21"/>
                          </w:rPr>
                          <w:t>216,969,476</w:t>
                        </w:r>
                      </w:p>
                    </w:tc>
                  </w:sdtContent>
                </w:sdt>
              </w:tr>
            </w:sdtContent>
          </w:sdt>
          <w:sdt>
            <w:sdtPr>
              <w:rPr>
                <w:szCs w:val="21"/>
              </w:rPr>
              <w:alias w:val="前十名无限售条件股东持股情况"/>
              <w:tag w:val="_GBC_99e184142c9c412a97d0dfb4c4425f5f"/>
              <w:id w:val="350007"/>
              <w:lock w:val="sdtLocked"/>
            </w:sdtPr>
            <w:sdtEndPr/>
            <w:sdtContent>
              <w:tr w:rsidR="00460FF6" w:rsidTr="008E7BAE">
                <w:trPr>
                  <w:cantSplit/>
                </w:trPr>
                <w:sdt>
                  <w:sdtPr>
                    <w:rPr>
                      <w:szCs w:val="21"/>
                    </w:rPr>
                    <w:alias w:val="前十名无限售条件股东的名称"/>
                    <w:tag w:val="_GBC_4423a688399043d3b0ce7078b4ff6518"/>
                    <w:id w:val="350003"/>
                    <w:lock w:val="sdtLocked"/>
                  </w:sdtPr>
                  <w:sdtEndPr/>
                  <w:sdtContent>
                    <w:tc>
                      <w:tcPr>
                        <w:tcW w:w="2654" w:type="dxa"/>
                        <w:shd w:val="clear" w:color="auto" w:fill="auto"/>
                      </w:tcPr>
                      <w:p w:rsidR="00460FF6" w:rsidRDefault="008E7BAE">
                        <w:pPr>
                          <w:rPr>
                            <w:color w:val="FF9900"/>
                            <w:szCs w:val="21"/>
                          </w:rPr>
                        </w:pPr>
                        <w:r w:rsidRPr="008E7BAE">
                          <w:rPr>
                            <w:rFonts w:hint="eastAsia"/>
                            <w:szCs w:val="21"/>
                          </w:rPr>
                          <w:t>湖北聚源科技投资有限公司</w:t>
                        </w:r>
                      </w:p>
                    </w:tc>
                  </w:sdtContent>
                </w:sdt>
                <w:sdt>
                  <w:sdtPr>
                    <w:rPr>
                      <w:szCs w:val="21"/>
                    </w:rPr>
                    <w:alias w:val="前十名无限售条件股东期末持有流通股的数量"/>
                    <w:tag w:val="_GBC_0420faea699149b0ad2e6589d134dfb1"/>
                    <w:id w:val="350004"/>
                    <w:lock w:val="sdtLocked"/>
                  </w:sdtPr>
                  <w:sdtEndPr/>
                  <w:sdtContent>
                    <w:tc>
                      <w:tcPr>
                        <w:tcW w:w="2823" w:type="dxa"/>
                        <w:gridSpan w:val="5"/>
                        <w:shd w:val="clear" w:color="auto" w:fill="auto"/>
                      </w:tcPr>
                      <w:p w:rsidR="00460FF6" w:rsidRDefault="008E7BAE">
                        <w:pPr>
                          <w:jc w:val="right"/>
                          <w:rPr>
                            <w:color w:val="FF9900"/>
                            <w:szCs w:val="21"/>
                          </w:rPr>
                        </w:pPr>
                        <w:r w:rsidRPr="008E7BAE">
                          <w:rPr>
                            <w:szCs w:val="21"/>
                          </w:rPr>
                          <w:t>24,713,607</w:t>
                        </w:r>
                      </w:p>
                    </w:tc>
                  </w:sdtContent>
                </w:sdt>
                <w:sdt>
                  <w:sdtPr>
                    <w:rPr>
                      <w:bCs/>
                      <w:szCs w:val="21"/>
                    </w:rPr>
                    <w:alias w:val="前十名无限售条件股东期末持有流通股的种类"/>
                    <w:tag w:val="_GBC_b2820e36aa864983a3a85109cc59929a"/>
                    <w:id w:val="3500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8E7BA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06"/>
                    <w:lock w:val="sdtLocked"/>
                  </w:sdtPr>
                  <w:sdtEndPr/>
                  <w:sdtContent>
                    <w:tc>
                      <w:tcPr>
                        <w:tcW w:w="2022" w:type="dxa"/>
                        <w:gridSpan w:val="4"/>
                        <w:shd w:val="clear" w:color="auto" w:fill="auto"/>
                      </w:tcPr>
                      <w:p w:rsidR="00460FF6" w:rsidRDefault="008E7BAE">
                        <w:pPr>
                          <w:jc w:val="right"/>
                          <w:rPr>
                            <w:color w:val="FF9900"/>
                            <w:szCs w:val="21"/>
                          </w:rPr>
                        </w:pPr>
                        <w:r w:rsidRPr="008E7BAE">
                          <w:rPr>
                            <w:szCs w:val="21"/>
                          </w:rPr>
                          <w:t>24,713,607</w:t>
                        </w:r>
                      </w:p>
                    </w:tc>
                  </w:sdtContent>
                </w:sdt>
              </w:tr>
            </w:sdtContent>
          </w:sdt>
          <w:sdt>
            <w:sdtPr>
              <w:rPr>
                <w:szCs w:val="21"/>
              </w:rPr>
              <w:alias w:val="前十名无限售条件股东持股情况"/>
              <w:tag w:val="_GBC_99e184142c9c412a97d0dfb4c4425f5f"/>
              <w:id w:val="350012"/>
              <w:lock w:val="sdtLocked"/>
            </w:sdtPr>
            <w:sdtEndPr/>
            <w:sdtContent>
              <w:tr w:rsidR="00460FF6" w:rsidTr="008E7BAE">
                <w:trPr>
                  <w:cantSplit/>
                </w:trPr>
                <w:sdt>
                  <w:sdtPr>
                    <w:rPr>
                      <w:szCs w:val="21"/>
                    </w:rPr>
                    <w:alias w:val="前十名无限售条件股东的名称"/>
                    <w:tag w:val="_GBC_4423a688399043d3b0ce7078b4ff6518"/>
                    <w:id w:val="350008"/>
                    <w:lock w:val="sdtLocked"/>
                  </w:sdtPr>
                  <w:sdtEndPr/>
                  <w:sdtContent>
                    <w:tc>
                      <w:tcPr>
                        <w:tcW w:w="2654" w:type="dxa"/>
                        <w:shd w:val="clear" w:color="auto" w:fill="auto"/>
                      </w:tcPr>
                      <w:p w:rsidR="00460FF6" w:rsidRDefault="008E7BAE">
                        <w:pPr>
                          <w:rPr>
                            <w:color w:val="FF9900"/>
                            <w:szCs w:val="21"/>
                          </w:rPr>
                        </w:pPr>
                        <w:r w:rsidRPr="008E7BAE">
                          <w:rPr>
                            <w:rFonts w:hint="eastAsia"/>
                            <w:szCs w:val="21"/>
                          </w:rPr>
                          <w:t>中国建设银行股份有限公司－富国中证军工指数分级证券投资基金</w:t>
                        </w:r>
                      </w:p>
                    </w:tc>
                  </w:sdtContent>
                </w:sdt>
                <w:sdt>
                  <w:sdtPr>
                    <w:rPr>
                      <w:szCs w:val="21"/>
                    </w:rPr>
                    <w:alias w:val="前十名无限售条件股东期末持有流通股的数量"/>
                    <w:tag w:val="_GBC_0420faea699149b0ad2e6589d134dfb1"/>
                    <w:id w:val="350009"/>
                    <w:lock w:val="sdtLocked"/>
                  </w:sdtPr>
                  <w:sdtEndPr/>
                  <w:sdtContent>
                    <w:tc>
                      <w:tcPr>
                        <w:tcW w:w="2823" w:type="dxa"/>
                        <w:gridSpan w:val="5"/>
                        <w:shd w:val="clear" w:color="auto" w:fill="auto"/>
                      </w:tcPr>
                      <w:p w:rsidR="00460FF6" w:rsidRDefault="008E7BAE">
                        <w:pPr>
                          <w:jc w:val="right"/>
                          <w:rPr>
                            <w:color w:val="FF9900"/>
                            <w:szCs w:val="21"/>
                          </w:rPr>
                        </w:pPr>
                        <w:r w:rsidRPr="008E7BAE">
                          <w:rPr>
                            <w:szCs w:val="21"/>
                          </w:rPr>
                          <w:t>24,504,928</w:t>
                        </w:r>
                      </w:p>
                    </w:tc>
                  </w:sdtContent>
                </w:sdt>
                <w:sdt>
                  <w:sdtPr>
                    <w:rPr>
                      <w:bCs/>
                      <w:szCs w:val="21"/>
                    </w:rPr>
                    <w:alias w:val="前十名无限售条件股东期末持有流通股的种类"/>
                    <w:tag w:val="_GBC_b2820e36aa864983a3a85109cc59929a"/>
                    <w:id w:val="3500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8E7BA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11"/>
                    <w:lock w:val="sdtLocked"/>
                  </w:sdtPr>
                  <w:sdtEndPr/>
                  <w:sdtContent>
                    <w:tc>
                      <w:tcPr>
                        <w:tcW w:w="2022" w:type="dxa"/>
                        <w:gridSpan w:val="4"/>
                        <w:shd w:val="clear" w:color="auto" w:fill="auto"/>
                      </w:tcPr>
                      <w:p w:rsidR="00460FF6" w:rsidRDefault="008E7BAE">
                        <w:pPr>
                          <w:jc w:val="right"/>
                          <w:rPr>
                            <w:color w:val="FF9900"/>
                            <w:szCs w:val="21"/>
                          </w:rPr>
                        </w:pPr>
                        <w:r w:rsidRPr="008E7BAE">
                          <w:rPr>
                            <w:szCs w:val="21"/>
                          </w:rPr>
                          <w:t>24,504,928</w:t>
                        </w:r>
                      </w:p>
                    </w:tc>
                  </w:sdtContent>
                </w:sdt>
              </w:tr>
            </w:sdtContent>
          </w:sdt>
          <w:sdt>
            <w:sdtPr>
              <w:rPr>
                <w:szCs w:val="21"/>
              </w:rPr>
              <w:alias w:val="前十名无限售条件股东持股情况"/>
              <w:tag w:val="_GBC_99e184142c9c412a97d0dfb4c4425f5f"/>
              <w:id w:val="350017"/>
              <w:lock w:val="sdtLocked"/>
            </w:sdtPr>
            <w:sdtEndPr/>
            <w:sdtContent>
              <w:tr w:rsidR="00460FF6" w:rsidTr="008E7BAE">
                <w:trPr>
                  <w:cantSplit/>
                </w:trPr>
                <w:sdt>
                  <w:sdtPr>
                    <w:rPr>
                      <w:szCs w:val="21"/>
                    </w:rPr>
                    <w:alias w:val="前十名无限售条件股东的名称"/>
                    <w:tag w:val="_GBC_4423a688399043d3b0ce7078b4ff6518"/>
                    <w:id w:val="350013"/>
                    <w:lock w:val="sdtLocked"/>
                  </w:sdtPr>
                  <w:sdtEndPr/>
                  <w:sdtContent>
                    <w:tc>
                      <w:tcPr>
                        <w:tcW w:w="2654" w:type="dxa"/>
                        <w:shd w:val="clear" w:color="auto" w:fill="auto"/>
                      </w:tcPr>
                      <w:p w:rsidR="00460FF6" w:rsidRDefault="008E7BAE">
                        <w:pPr>
                          <w:rPr>
                            <w:color w:val="FF9900"/>
                            <w:szCs w:val="21"/>
                          </w:rPr>
                        </w:pPr>
                        <w:r w:rsidRPr="008E7BAE">
                          <w:rPr>
                            <w:rFonts w:hint="eastAsia"/>
                            <w:szCs w:val="21"/>
                          </w:rPr>
                          <w:t>中国建设银行股份有限公司－鹏华中证国防指数分级证券投资基金</w:t>
                        </w:r>
                      </w:p>
                    </w:tc>
                  </w:sdtContent>
                </w:sdt>
                <w:sdt>
                  <w:sdtPr>
                    <w:rPr>
                      <w:szCs w:val="21"/>
                    </w:rPr>
                    <w:alias w:val="前十名无限售条件股东期末持有流通股的数量"/>
                    <w:tag w:val="_GBC_0420faea699149b0ad2e6589d134dfb1"/>
                    <w:id w:val="350014"/>
                    <w:lock w:val="sdtLocked"/>
                  </w:sdtPr>
                  <w:sdtEndPr/>
                  <w:sdtContent>
                    <w:tc>
                      <w:tcPr>
                        <w:tcW w:w="2823" w:type="dxa"/>
                        <w:gridSpan w:val="5"/>
                        <w:shd w:val="clear" w:color="auto" w:fill="auto"/>
                      </w:tcPr>
                      <w:p w:rsidR="00460FF6" w:rsidRDefault="008E7BAE">
                        <w:pPr>
                          <w:jc w:val="right"/>
                          <w:rPr>
                            <w:color w:val="FF9900"/>
                            <w:szCs w:val="21"/>
                          </w:rPr>
                        </w:pPr>
                        <w:r w:rsidRPr="008E7BAE">
                          <w:rPr>
                            <w:szCs w:val="21"/>
                          </w:rPr>
                          <w:t>21,855,480</w:t>
                        </w:r>
                      </w:p>
                    </w:tc>
                  </w:sdtContent>
                </w:sdt>
                <w:sdt>
                  <w:sdtPr>
                    <w:rPr>
                      <w:bCs/>
                      <w:szCs w:val="21"/>
                    </w:rPr>
                    <w:alias w:val="前十名无限售条件股东期末持有流通股的种类"/>
                    <w:tag w:val="_GBC_b2820e36aa864983a3a85109cc59929a"/>
                    <w:id w:val="3500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8E7BA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16"/>
                    <w:lock w:val="sdtLocked"/>
                  </w:sdtPr>
                  <w:sdtEndPr/>
                  <w:sdtContent>
                    <w:tc>
                      <w:tcPr>
                        <w:tcW w:w="2022" w:type="dxa"/>
                        <w:gridSpan w:val="4"/>
                        <w:shd w:val="clear" w:color="auto" w:fill="auto"/>
                      </w:tcPr>
                      <w:p w:rsidR="00460FF6" w:rsidRDefault="008E7BAE">
                        <w:pPr>
                          <w:jc w:val="right"/>
                          <w:rPr>
                            <w:color w:val="FF9900"/>
                            <w:szCs w:val="21"/>
                          </w:rPr>
                        </w:pPr>
                        <w:r w:rsidRPr="008E7BAE">
                          <w:rPr>
                            <w:szCs w:val="21"/>
                          </w:rPr>
                          <w:t>21,855,480</w:t>
                        </w:r>
                      </w:p>
                    </w:tc>
                  </w:sdtContent>
                </w:sdt>
              </w:tr>
            </w:sdtContent>
          </w:sdt>
          <w:sdt>
            <w:sdtPr>
              <w:rPr>
                <w:szCs w:val="21"/>
              </w:rPr>
              <w:alias w:val="前十名无限售条件股东持股情况"/>
              <w:tag w:val="_GBC_99e184142c9c412a97d0dfb4c4425f5f"/>
              <w:id w:val="350022"/>
              <w:lock w:val="sdtLocked"/>
            </w:sdtPr>
            <w:sdtEndPr/>
            <w:sdtContent>
              <w:tr w:rsidR="00460FF6" w:rsidTr="008E7BAE">
                <w:trPr>
                  <w:cantSplit/>
                </w:trPr>
                <w:sdt>
                  <w:sdtPr>
                    <w:rPr>
                      <w:szCs w:val="21"/>
                    </w:rPr>
                    <w:alias w:val="前十名无限售条件股东的名称"/>
                    <w:tag w:val="_GBC_4423a688399043d3b0ce7078b4ff6518"/>
                    <w:id w:val="350018"/>
                    <w:lock w:val="sdtLocked"/>
                  </w:sdtPr>
                  <w:sdtEndPr/>
                  <w:sdtContent>
                    <w:tc>
                      <w:tcPr>
                        <w:tcW w:w="2654" w:type="dxa"/>
                        <w:shd w:val="clear" w:color="auto" w:fill="auto"/>
                      </w:tcPr>
                      <w:p w:rsidR="00460FF6" w:rsidRDefault="00244D4E">
                        <w:pPr>
                          <w:rPr>
                            <w:color w:val="FF9900"/>
                            <w:szCs w:val="21"/>
                          </w:rPr>
                        </w:pPr>
                        <w:r w:rsidRPr="008E7BAE">
                          <w:rPr>
                            <w:rFonts w:hint="eastAsia"/>
                            <w:szCs w:val="21"/>
                          </w:rPr>
                          <w:t>王兰香</w:t>
                        </w:r>
                      </w:p>
                    </w:tc>
                  </w:sdtContent>
                </w:sdt>
                <w:sdt>
                  <w:sdtPr>
                    <w:rPr>
                      <w:szCs w:val="21"/>
                    </w:rPr>
                    <w:alias w:val="前十名无限售条件股东期末持有流通股的数量"/>
                    <w:tag w:val="_GBC_0420faea699149b0ad2e6589d134dfb1"/>
                    <w:id w:val="350019"/>
                    <w:lock w:val="sdtLocked"/>
                  </w:sdtPr>
                  <w:sdtEndPr/>
                  <w:sdtContent>
                    <w:tc>
                      <w:tcPr>
                        <w:tcW w:w="2823" w:type="dxa"/>
                        <w:gridSpan w:val="5"/>
                        <w:shd w:val="clear" w:color="auto" w:fill="auto"/>
                      </w:tcPr>
                      <w:p w:rsidR="00460FF6" w:rsidRDefault="00244D4E">
                        <w:pPr>
                          <w:jc w:val="right"/>
                          <w:rPr>
                            <w:color w:val="FF9900"/>
                            <w:szCs w:val="21"/>
                          </w:rPr>
                        </w:pPr>
                        <w:r w:rsidRPr="008E7BAE">
                          <w:rPr>
                            <w:szCs w:val="21"/>
                          </w:rPr>
                          <w:t>12,644,700</w:t>
                        </w:r>
                      </w:p>
                    </w:tc>
                  </w:sdtContent>
                </w:sdt>
                <w:sdt>
                  <w:sdtPr>
                    <w:rPr>
                      <w:bCs/>
                      <w:szCs w:val="21"/>
                    </w:rPr>
                    <w:alias w:val="前十名无限售条件股东期末持有流通股的种类"/>
                    <w:tag w:val="_GBC_b2820e36aa864983a3a85109cc59929a"/>
                    <w:id w:val="3500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244D4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21"/>
                    <w:lock w:val="sdtLocked"/>
                  </w:sdtPr>
                  <w:sdtEndPr/>
                  <w:sdtContent>
                    <w:tc>
                      <w:tcPr>
                        <w:tcW w:w="2022" w:type="dxa"/>
                        <w:gridSpan w:val="4"/>
                        <w:shd w:val="clear" w:color="auto" w:fill="auto"/>
                      </w:tcPr>
                      <w:p w:rsidR="00460FF6" w:rsidRDefault="00244D4E">
                        <w:pPr>
                          <w:jc w:val="right"/>
                          <w:rPr>
                            <w:color w:val="FF9900"/>
                            <w:szCs w:val="21"/>
                          </w:rPr>
                        </w:pPr>
                        <w:r w:rsidRPr="008E7BAE">
                          <w:rPr>
                            <w:szCs w:val="21"/>
                          </w:rPr>
                          <w:t>12,644,700</w:t>
                        </w:r>
                      </w:p>
                    </w:tc>
                  </w:sdtContent>
                </w:sdt>
              </w:tr>
            </w:sdtContent>
          </w:sdt>
          <w:sdt>
            <w:sdtPr>
              <w:rPr>
                <w:szCs w:val="21"/>
              </w:rPr>
              <w:alias w:val="前十名无限售条件股东持股情况"/>
              <w:tag w:val="_GBC_99e184142c9c412a97d0dfb4c4425f5f"/>
              <w:id w:val="350027"/>
              <w:lock w:val="sdtLocked"/>
            </w:sdtPr>
            <w:sdtEndPr/>
            <w:sdtContent>
              <w:tr w:rsidR="00460FF6" w:rsidTr="00244D4E">
                <w:trPr>
                  <w:cantSplit/>
                  <w:trHeight w:val="1124"/>
                </w:trPr>
                <w:sdt>
                  <w:sdtPr>
                    <w:rPr>
                      <w:szCs w:val="21"/>
                    </w:rPr>
                    <w:alias w:val="前十名无限售条件股东的名称"/>
                    <w:tag w:val="_GBC_4423a688399043d3b0ce7078b4ff6518"/>
                    <w:id w:val="350023"/>
                    <w:lock w:val="sdtLocked"/>
                  </w:sdtPr>
                  <w:sdtEndPr/>
                  <w:sdtContent>
                    <w:tc>
                      <w:tcPr>
                        <w:tcW w:w="2654" w:type="dxa"/>
                        <w:shd w:val="clear" w:color="auto" w:fill="auto"/>
                      </w:tcPr>
                      <w:p w:rsidR="00460FF6" w:rsidRDefault="00244D4E" w:rsidP="00244D4E">
                        <w:pPr>
                          <w:rPr>
                            <w:color w:val="FF9900"/>
                            <w:szCs w:val="21"/>
                          </w:rPr>
                        </w:pPr>
                        <w:r w:rsidRPr="008E7BAE">
                          <w:rPr>
                            <w:rFonts w:hint="eastAsia"/>
                            <w:szCs w:val="21"/>
                          </w:rPr>
                          <w:t>中国农业银行股份有限公司－富国中证国有企业改革指数分级证券投资基金</w:t>
                        </w:r>
                      </w:p>
                    </w:tc>
                  </w:sdtContent>
                </w:sdt>
                <w:sdt>
                  <w:sdtPr>
                    <w:rPr>
                      <w:szCs w:val="21"/>
                    </w:rPr>
                    <w:alias w:val="前十名无限售条件股东期末持有流通股的数量"/>
                    <w:tag w:val="_GBC_0420faea699149b0ad2e6589d134dfb1"/>
                    <w:id w:val="350024"/>
                    <w:lock w:val="sdtLocked"/>
                  </w:sdtPr>
                  <w:sdtEndPr/>
                  <w:sdtContent>
                    <w:tc>
                      <w:tcPr>
                        <w:tcW w:w="2823" w:type="dxa"/>
                        <w:gridSpan w:val="5"/>
                        <w:shd w:val="clear" w:color="auto" w:fill="auto"/>
                      </w:tcPr>
                      <w:p w:rsidR="00460FF6" w:rsidRDefault="00244D4E" w:rsidP="00244D4E">
                        <w:pPr>
                          <w:jc w:val="right"/>
                          <w:rPr>
                            <w:color w:val="FF9900"/>
                            <w:szCs w:val="21"/>
                          </w:rPr>
                        </w:pPr>
                        <w:r w:rsidRPr="009A651F">
                          <w:rPr>
                            <w:szCs w:val="21"/>
                          </w:rPr>
                          <w:t>12,633,881</w:t>
                        </w:r>
                      </w:p>
                    </w:tc>
                  </w:sdtContent>
                </w:sdt>
                <w:sdt>
                  <w:sdtPr>
                    <w:rPr>
                      <w:bCs/>
                      <w:szCs w:val="21"/>
                    </w:rPr>
                    <w:alias w:val="前十名无限售条件股东期末持有流通股的种类"/>
                    <w:tag w:val="_GBC_b2820e36aa864983a3a85109cc59929a"/>
                    <w:id w:val="3500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8E7BAE">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26"/>
                    <w:lock w:val="sdtLocked"/>
                  </w:sdtPr>
                  <w:sdtEndPr/>
                  <w:sdtContent>
                    <w:tc>
                      <w:tcPr>
                        <w:tcW w:w="2022" w:type="dxa"/>
                        <w:gridSpan w:val="4"/>
                        <w:shd w:val="clear" w:color="auto" w:fill="auto"/>
                      </w:tcPr>
                      <w:p w:rsidR="00460FF6" w:rsidRDefault="00244D4E" w:rsidP="00244D4E">
                        <w:pPr>
                          <w:jc w:val="right"/>
                          <w:rPr>
                            <w:color w:val="FF9900"/>
                            <w:szCs w:val="21"/>
                          </w:rPr>
                        </w:pPr>
                        <w:r w:rsidRPr="009A651F">
                          <w:rPr>
                            <w:szCs w:val="21"/>
                          </w:rPr>
                          <w:t>12,633,881</w:t>
                        </w:r>
                      </w:p>
                    </w:tc>
                  </w:sdtContent>
                </w:sdt>
              </w:tr>
            </w:sdtContent>
          </w:sdt>
          <w:sdt>
            <w:sdtPr>
              <w:rPr>
                <w:szCs w:val="21"/>
              </w:rPr>
              <w:alias w:val="前十名无限售条件股东持股情况"/>
              <w:tag w:val="_GBC_99e184142c9c412a97d0dfb4c4425f5f"/>
              <w:id w:val="350032"/>
              <w:lock w:val="sdtLocked"/>
            </w:sdtPr>
            <w:sdtEndPr/>
            <w:sdtContent>
              <w:tr w:rsidR="00460FF6" w:rsidTr="00244D4E">
                <w:trPr>
                  <w:cantSplit/>
                  <w:trHeight w:val="1023"/>
                </w:trPr>
                <w:sdt>
                  <w:sdtPr>
                    <w:rPr>
                      <w:szCs w:val="21"/>
                    </w:rPr>
                    <w:alias w:val="前十名无限售条件股东的名称"/>
                    <w:tag w:val="_GBC_4423a688399043d3b0ce7078b4ff6518"/>
                    <w:id w:val="350028"/>
                    <w:lock w:val="sdtLocked"/>
                  </w:sdtPr>
                  <w:sdtEndPr/>
                  <w:sdtContent>
                    <w:tc>
                      <w:tcPr>
                        <w:tcW w:w="2654" w:type="dxa"/>
                        <w:shd w:val="clear" w:color="auto" w:fill="auto"/>
                      </w:tcPr>
                      <w:p w:rsidR="00460FF6" w:rsidRDefault="00244D4E" w:rsidP="00244D4E">
                        <w:pPr>
                          <w:rPr>
                            <w:color w:val="FF9900"/>
                            <w:szCs w:val="21"/>
                          </w:rPr>
                        </w:pPr>
                        <w:r w:rsidRPr="009A651F">
                          <w:rPr>
                            <w:rFonts w:hint="eastAsia"/>
                            <w:szCs w:val="21"/>
                          </w:rPr>
                          <w:t>招商证券股份有限公司－前海开源中航军工指数分级证券投资基金</w:t>
                        </w:r>
                      </w:p>
                    </w:tc>
                  </w:sdtContent>
                </w:sdt>
                <w:sdt>
                  <w:sdtPr>
                    <w:rPr>
                      <w:szCs w:val="21"/>
                    </w:rPr>
                    <w:alias w:val="前十名无限售条件股东期末持有流通股的数量"/>
                    <w:tag w:val="_GBC_0420faea699149b0ad2e6589d134dfb1"/>
                    <w:id w:val="350029"/>
                    <w:lock w:val="sdtLocked"/>
                  </w:sdtPr>
                  <w:sdtEndPr/>
                  <w:sdtContent>
                    <w:tc>
                      <w:tcPr>
                        <w:tcW w:w="2823" w:type="dxa"/>
                        <w:gridSpan w:val="5"/>
                        <w:shd w:val="clear" w:color="auto" w:fill="auto"/>
                      </w:tcPr>
                      <w:p w:rsidR="00460FF6" w:rsidRDefault="00244D4E" w:rsidP="00244D4E">
                        <w:pPr>
                          <w:jc w:val="right"/>
                          <w:rPr>
                            <w:color w:val="FF9900"/>
                            <w:szCs w:val="21"/>
                          </w:rPr>
                        </w:pPr>
                        <w:r w:rsidRPr="009A651F">
                          <w:rPr>
                            <w:szCs w:val="21"/>
                          </w:rPr>
                          <w:t>10,489,113</w:t>
                        </w:r>
                      </w:p>
                    </w:tc>
                  </w:sdtContent>
                </w:sdt>
                <w:sdt>
                  <w:sdtPr>
                    <w:rPr>
                      <w:bCs/>
                      <w:szCs w:val="21"/>
                    </w:rPr>
                    <w:alias w:val="前十名无限售条件股东期末持有流通股的种类"/>
                    <w:tag w:val="_GBC_b2820e36aa864983a3a85109cc59929a"/>
                    <w:id w:val="3500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9A651F">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31"/>
                    <w:lock w:val="sdtLocked"/>
                  </w:sdtPr>
                  <w:sdtEndPr/>
                  <w:sdtContent>
                    <w:tc>
                      <w:tcPr>
                        <w:tcW w:w="2022" w:type="dxa"/>
                        <w:gridSpan w:val="4"/>
                        <w:shd w:val="clear" w:color="auto" w:fill="auto"/>
                      </w:tcPr>
                      <w:p w:rsidR="00460FF6" w:rsidRDefault="00244D4E" w:rsidP="00244D4E">
                        <w:pPr>
                          <w:jc w:val="right"/>
                          <w:rPr>
                            <w:color w:val="FF9900"/>
                            <w:szCs w:val="21"/>
                          </w:rPr>
                        </w:pPr>
                        <w:r w:rsidRPr="009A651F">
                          <w:rPr>
                            <w:szCs w:val="21"/>
                          </w:rPr>
                          <w:t>10,489,113</w:t>
                        </w:r>
                      </w:p>
                    </w:tc>
                  </w:sdtContent>
                </w:sdt>
              </w:tr>
            </w:sdtContent>
          </w:sdt>
          <w:sdt>
            <w:sdtPr>
              <w:rPr>
                <w:szCs w:val="21"/>
              </w:rPr>
              <w:alias w:val="前十名无限售条件股东持股情况"/>
              <w:tag w:val="_GBC_99e184142c9c412a97d0dfb4c4425f5f"/>
              <w:id w:val="350037"/>
              <w:lock w:val="sdtLocked"/>
            </w:sdtPr>
            <w:sdtEndPr/>
            <w:sdtContent>
              <w:tr w:rsidR="00460FF6" w:rsidTr="008E7BAE">
                <w:trPr>
                  <w:cantSplit/>
                </w:trPr>
                <w:sdt>
                  <w:sdtPr>
                    <w:rPr>
                      <w:szCs w:val="21"/>
                    </w:rPr>
                    <w:alias w:val="前十名无限售条件股东的名称"/>
                    <w:tag w:val="_GBC_4423a688399043d3b0ce7078b4ff6518"/>
                    <w:id w:val="350033"/>
                    <w:lock w:val="sdtLocked"/>
                  </w:sdtPr>
                  <w:sdtEndPr/>
                  <w:sdtContent>
                    <w:tc>
                      <w:tcPr>
                        <w:tcW w:w="2654" w:type="dxa"/>
                        <w:shd w:val="clear" w:color="auto" w:fill="auto"/>
                      </w:tcPr>
                      <w:p w:rsidR="00460FF6" w:rsidRDefault="00244D4E" w:rsidP="00244D4E">
                        <w:pPr>
                          <w:rPr>
                            <w:color w:val="FF9900"/>
                            <w:szCs w:val="21"/>
                          </w:rPr>
                        </w:pPr>
                        <w:r w:rsidRPr="009A651F">
                          <w:rPr>
                            <w:rFonts w:hint="eastAsia"/>
                            <w:szCs w:val="21"/>
                          </w:rPr>
                          <w:t>上海重阳战略投资有限公司－重阳战略才智基金</w:t>
                        </w:r>
                      </w:p>
                    </w:tc>
                  </w:sdtContent>
                </w:sdt>
                <w:sdt>
                  <w:sdtPr>
                    <w:rPr>
                      <w:szCs w:val="21"/>
                    </w:rPr>
                    <w:alias w:val="前十名无限售条件股东期末持有流通股的数量"/>
                    <w:tag w:val="_GBC_0420faea699149b0ad2e6589d134dfb1"/>
                    <w:id w:val="350034"/>
                    <w:lock w:val="sdtLocked"/>
                  </w:sdtPr>
                  <w:sdtEndPr/>
                  <w:sdtContent>
                    <w:tc>
                      <w:tcPr>
                        <w:tcW w:w="2823" w:type="dxa"/>
                        <w:gridSpan w:val="5"/>
                        <w:shd w:val="clear" w:color="auto" w:fill="auto"/>
                      </w:tcPr>
                      <w:p w:rsidR="00460FF6" w:rsidRDefault="00244D4E" w:rsidP="00244D4E">
                        <w:pPr>
                          <w:jc w:val="right"/>
                          <w:rPr>
                            <w:color w:val="FF9900"/>
                            <w:szCs w:val="21"/>
                          </w:rPr>
                        </w:pPr>
                        <w:r w:rsidRPr="009A651F">
                          <w:rPr>
                            <w:szCs w:val="21"/>
                          </w:rPr>
                          <w:t>9,900,000</w:t>
                        </w:r>
                      </w:p>
                    </w:tc>
                  </w:sdtContent>
                </w:sdt>
                <w:sdt>
                  <w:sdtPr>
                    <w:rPr>
                      <w:bCs/>
                      <w:szCs w:val="21"/>
                    </w:rPr>
                    <w:alias w:val="前十名无限售条件股东期末持有流通股的种类"/>
                    <w:tag w:val="_GBC_b2820e36aa864983a3a85109cc59929a"/>
                    <w:id w:val="3500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9A651F">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36"/>
                    <w:lock w:val="sdtLocked"/>
                  </w:sdtPr>
                  <w:sdtEndPr/>
                  <w:sdtContent>
                    <w:tc>
                      <w:tcPr>
                        <w:tcW w:w="2022" w:type="dxa"/>
                        <w:gridSpan w:val="4"/>
                        <w:shd w:val="clear" w:color="auto" w:fill="auto"/>
                      </w:tcPr>
                      <w:p w:rsidR="00460FF6" w:rsidRDefault="00244D4E" w:rsidP="00244D4E">
                        <w:pPr>
                          <w:jc w:val="right"/>
                          <w:rPr>
                            <w:color w:val="FF9900"/>
                            <w:szCs w:val="21"/>
                          </w:rPr>
                        </w:pPr>
                        <w:r w:rsidRPr="009A651F">
                          <w:rPr>
                            <w:szCs w:val="21"/>
                          </w:rPr>
                          <w:t>9,900,000</w:t>
                        </w:r>
                      </w:p>
                    </w:tc>
                  </w:sdtContent>
                </w:sdt>
              </w:tr>
            </w:sdtContent>
          </w:sdt>
          <w:sdt>
            <w:sdtPr>
              <w:rPr>
                <w:szCs w:val="21"/>
              </w:rPr>
              <w:alias w:val="前十名无限售条件股东持股情况"/>
              <w:tag w:val="_GBC_99e184142c9c412a97d0dfb4c4425f5f"/>
              <w:id w:val="350042"/>
              <w:lock w:val="sdtLocked"/>
            </w:sdtPr>
            <w:sdtEndPr/>
            <w:sdtContent>
              <w:tr w:rsidR="00460FF6" w:rsidTr="00244D4E">
                <w:trPr>
                  <w:cantSplit/>
                  <w:trHeight w:val="1021"/>
                </w:trPr>
                <w:sdt>
                  <w:sdtPr>
                    <w:rPr>
                      <w:szCs w:val="21"/>
                    </w:rPr>
                    <w:alias w:val="前十名无限售条件股东的名称"/>
                    <w:tag w:val="_GBC_4423a688399043d3b0ce7078b4ff6518"/>
                    <w:id w:val="350038"/>
                    <w:lock w:val="sdtLocked"/>
                  </w:sdtPr>
                  <w:sdtEndPr/>
                  <w:sdtContent>
                    <w:tc>
                      <w:tcPr>
                        <w:tcW w:w="2654" w:type="dxa"/>
                        <w:shd w:val="clear" w:color="auto" w:fill="auto"/>
                      </w:tcPr>
                      <w:p w:rsidR="00460FF6" w:rsidRDefault="00244D4E" w:rsidP="00244D4E">
                        <w:pPr>
                          <w:rPr>
                            <w:color w:val="FF9900"/>
                            <w:szCs w:val="21"/>
                          </w:rPr>
                        </w:pPr>
                        <w:r w:rsidRPr="00244D4E">
                          <w:rPr>
                            <w:rFonts w:hint="eastAsia"/>
                            <w:szCs w:val="21"/>
                          </w:rPr>
                          <w:t>中国建设银行－银华核心价值优选股票型证券投资基金</w:t>
                        </w:r>
                      </w:p>
                    </w:tc>
                  </w:sdtContent>
                </w:sdt>
                <w:sdt>
                  <w:sdtPr>
                    <w:rPr>
                      <w:szCs w:val="21"/>
                    </w:rPr>
                    <w:alias w:val="前十名无限售条件股东期末持有流通股的数量"/>
                    <w:tag w:val="_GBC_0420faea699149b0ad2e6589d134dfb1"/>
                    <w:id w:val="350039"/>
                    <w:lock w:val="sdtLocked"/>
                  </w:sdtPr>
                  <w:sdtEndPr/>
                  <w:sdtContent>
                    <w:tc>
                      <w:tcPr>
                        <w:tcW w:w="2823" w:type="dxa"/>
                        <w:gridSpan w:val="5"/>
                        <w:shd w:val="clear" w:color="auto" w:fill="auto"/>
                      </w:tcPr>
                      <w:p w:rsidR="00460FF6" w:rsidRDefault="00244D4E" w:rsidP="00244D4E">
                        <w:pPr>
                          <w:jc w:val="right"/>
                          <w:rPr>
                            <w:color w:val="FF9900"/>
                            <w:szCs w:val="21"/>
                          </w:rPr>
                        </w:pPr>
                        <w:r w:rsidRPr="00244D4E">
                          <w:rPr>
                            <w:szCs w:val="21"/>
                          </w:rPr>
                          <w:t>7,799,913</w:t>
                        </w:r>
                      </w:p>
                    </w:tc>
                  </w:sdtContent>
                </w:sdt>
                <w:sdt>
                  <w:sdtPr>
                    <w:rPr>
                      <w:bCs/>
                      <w:szCs w:val="21"/>
                    </w:rPr>
                    <w:alias w:val="前十名无限售条件股东期末持有流通股的种类"/>
                    <w:tag w:val="_GBC_b2820e36aa864983a3a85109cc59929a"/>
                    <w:id w:val="3500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9A651F">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41"/>
                    <w:lock w:val="sdtLocked"/>
                  </w:sdtPr>
                  <w:sdtEndPr/>
                  <w:sdtContent>
                    <w:tc>
                      <w:tcPr>
                        <w:tcW w:w="2022" w:type="dxa"/>
                        <w:gridSpan w:val="4"/>
                        <w:shd w:val="clear" w:color="auto" w:fill="auto"/>
                      </w:tcPr>
                      <w:p w:rsidR="00460FF6" w:rsidRDefault="00244D4E" w:rsidP="00244D4E">
                        <w:pPr>
                          <w:jc w:val="right"/>
                          <w:rPr>
                            <w:color w:val="FF9900"/>
                            <w:szCs w:val="21"/>
                          </w:rPr>
                        </w:pPr>
                        <w:r w:rsidRPr="00244D4E">
                          <w:rPr>
                            <w:szCs w:val="21"/>
                          </w:rPr>
                          <w:t>7,799,913</w:t>
                        </w:r>
                      </w:p>
                    </w:tc>
                  </w:sdtContent>
                </w:sdt>
              </w:tr>
            </w:sdtContent>
          </w:sdt>
          <w:sdt>
            <w:sdtPr>
              <w:rPr>
                <w:szCs w:val="21"/>
              </w:rPr>
              <w:alias w:val="前十名无限售条件股东持股情况"/>
              <w:tag w:val="_GBC_99e184142c9c412a97d0dfb4c4425f5f"/>
              <w:id w:val="350047"/>
              <w:lock w:val="sdtLocked"/>
            </w:sdtPr>
            <w:sdtEndPr/>
            <w:sdtContent>
              <w:tr w:rsidR="00460FF6" w:rsidTr="008E7BAE">
                <w:trPr>
                  <w:cantSplit/>
                </w:trPr>
                <w:sdt>
                  <w:sdtPr>
                    <w:rPr>
                      <w:szCs w:val="21"/>
                    </w:rPr>
                    <w:alias w:val="前十名无限售条件股东的名称"/>
                    <w:tag w:val="_GBC_4423a688399043d3b0ce7078b4ff6518"/>
                    <w:id w:val="350043"/>
                    <w:lock w:val="sdtLocked"/>
                  </w:sdtPr>
                  <w:sdtEndPr/>
                  <w:sdtContent>
                    <w:tc>
                      <w:tcPr>
                        <w:tcW w:w="2654" w:type="dxa"/>
                        <w:shd w:val="clear" w:color="auto" w:fill="auto"/>
                      </w:tcPr>
                      <w:p w:rsidR="00460FF6" w:rsidRDefault="009A651F">
                        <w:pPr>
                          <w:rPr>
                            <w:color w:val="FF9900"/>
                            <w:szCs w:val="21"/>
                          </w:rPr>
                        </w:pPr>
                        <w:r w:rsidRPr="009A651F">
                          <w:rPr>
                            <w:rFonts w:hint="eastAsia"/>
                            <w:szCs w:val="21"/>
                          </w:rPr>
                          <w:t>大连运达控股集团有限公司</w:t>
                        </w:r>
                      </w:p>
                    </w:tc>
                  </w:sdtContent>
                </w:sdt>
                <w:sdt>
                  <w:sdtPr>
                    <w:rPr>
                      <w:szCs w:val="21"/>
                    </w:rPr>
                    <w:alias w:val="前十名无限售条件股东期末持有流通股的数量"/>
                    <w:tag w:val="_GBC_0420faea699149b0ad2e6589d134dfb1"/>
                    <w:id w:val="350044"/>
                    <w:lock w:val="sdtLocked"/>
                  </w:sdtPr>
                  <w:sdtEndPr/>
                  <w:sdtContent>
                    <w:tc>
                      <w:tcPr>
                        <w:tcW w:w="2823" w:type="dxa"/>
                        <w:gridSpan w:val="5"/>
                        <w:shd w:val="clear" w:color="auto" w:fill="auto"/>
                      </w:tcPr>
                      <w:p w:rsidR="00460FF6" w:rsidRDefault="009A651F">
                        <w:pPr>
                          <w:jc w:val="right"/>
                          <w:rPr>
                            <w:color w:val="FF9900"/>
                            <w:szCs w:val="21"/>
                          </w:rPr>
                        </w:pPr>
                        <w:r w:rsidRPr="009A651F">
                          <w:rPr>
                            <w:szCs w:val="21"/>
                          </w:rPr>
                          <w:t>6,206,835</w:t>
                        </w:r>
                      </w:p>
                    </w:tc>
                  </w:sdtContent>
                </w:sdt>
                <w:sdt>
                  <w:sdtPr>
                    <w:rPr>
                      <w:bCs/>
                      <w:szCs w:val="21"/>
                    </w:rPr>
                    <w:alias w:val="前十名无限售条件股东期末持有流通股的种类"/>
                    <w:tag w:val="_GBC_b2820e36aa864983a3a85109cc59929a"/>
                    <w:id w:val="3500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23" w:type="dxa"/>
                        <w:gridSpan w:val="3"/>
                        <w:shd w:val="clear" w:color="auto" w:fill="auto"/>
                        <w:vAlign w:val="center"/>
                      </w:tcPr>
                      <w:p w:rsidR="00460FF6" w:rsidRDefault="009A651F">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350046"/>
                    <w:lock w:val="sdtLocked"/>
                  </w:sdtPr>
                  <w:sdtEndPr/>
                  <w:sdtContent>
                    <w:tc>
                      <w:tcPr>
                        <w:tcW w:w="2022" w:type="dxa"/>
                        <w:gridSpan w:val="4"/>
                        <w:shd w:val="clear" w:color="auto" w:fill="auto"/>
                      </w:tcPr>
                      <w:p w:rsidR="00460FF6" w:rsidRDefault="009A651F">
                        <w:pPr>
                          <w:jc w:val="right"/>
                          <w:rPr>
                            <w:color w:val="FF9900"/>
                            <w:szCs w:val="21"/>
                          </w:rPr>
                        </w:pPr>
                        <w:r w:rsidRPr="009A651F">
                          <w:rPr>
                            <w:szCs w:val="21"/>
                          </w:rPr>
                          <w:t>6,206,835</w:t>
                        </w:r>
                      </w:p>
                    </w:tc>
                  </w:sdtContent>
                </w:sdt>
              </w:tr>
            </w:sdtContent>
          </w:sdt>
          <w:tr w:rsidR="00460FF6" w:rsidTr="00244D4E">
            <w:trPr>
              <w:cantSplit/>
              <w:trHeight w:val="775"/>
            </w:trPr>
            <w:tc>
              <w:tcPr>
                <w:tcW w:w="2654" w:type="dxa"/>
                <w:shd w:val="clear" w:color="auto" w:fill="auto"/>
              </w:tcPr>
              <w:p w:rsidR="00460FF6" w:rsidRDefault="00363D2B">
                <w:pPr>
                  <w:rPr>
                    <w:szCs w:val="21"/>
                  </w:rPr>
                </w:pPr>
                <w:r>
                  <w:rPr>
                    <w:szCs w:val="21"/>
                  </w:rPr>
                  <w:t>上述股东关联关系或一致行动的说明</w:t>
                </w:r>
              </w:p>
            </w:tc>
            <w:tc>
              <w:tcPr>
                <w:tcW w:w="6668" w:type="dxa"/>
                <w:gridSpan w:val="12"/>
                <w:shd w:val="clear" w:color="auto" w:fill="auto"/>
              </w:tcPr>
              <w:p w:rsidR="00460FF6" w:rsidRDefault="00701341">
                <w:pPr>
                  <w:rPr>
                    <w:color w:val="FFC000"/>
                    <w:szCs w:val="21"/>
                  </w:rPr>
                </w:pPr>
                <w:sdt>
                  <w:sdtPr>
                    <w:rPr>
                      <w:rFonts w:hint="eastAsia"/>
                      <w:szCs w:val="21"/>
                    </w:rPr>
                    <w:alias w:val="股东关联关系或一致行动的说明"/>
                    <w:tag w:val="_GBC_f676621697d148aca93191de3fcbad4d"/>
                    <w:id w:val="18561688"/>
                    <w:lock w:val="sdtLocked"/>
                  </w:sdtPr>
                  <w:sdtEndPr/>
                  <w:sdtContent>
                    <w:r w:rsidR="00661F72" w:rsidRPr="00661F72">
                      <w:rPr>
                        <w:rFonts w:hint="eastAsia"/>
                        <w:szCs w:val="21"/>
                      </w:rPr>
                      <w:t>以上股东中</w:t>
                    </w:r>
                    <w:r w:rsidR="00661F72" w:rsidRPr="00661F72">
                      <w:rPr>
                        <w:szCs w:val="21"/>
                      </w:rPr>
                      <w:t>, 湖北聚源为航天时代的控股子公司，其他股东未知是否有关联关系或一致行动关系。</w:t>
                    </w:r>
                  </w:sdtContent>
                </w:sdt>
              </w:p>
            </w:tc>
          </w:tr>
          <w:tr w:rsidR="00460FF6" w:rsidTr="00DF04BA">
            <w:trPr>
              <w:cantSplit/>
            </w:trPr>
            <w:tc>
              <w:tcPr>
                <w:tcW w:w="2654" w:type="dxa"/>
                <w:shd w:val="clear" w:color="auto" w:fill="auto"/>
              </w:tcPr>
              <w:p w:rsidR="00460FF6" w:rsidRDefault="00363D2B">
                <w:pPr>
                  <w:rPr>
                    <w:szCs w:val="21"/>
                  </w:rPr>
                </w:pPr>
                <w:r>
                  <w:rPr>
                    <w:rFonts w:hint="eastAsia"/>
                    <w:szCs w:val="21"/>
                  </w:rPr>
                  <w:t>表决权恢复的优先股股东及持股数量的说明</w:t>
                </w:r>
              </w:p>
            </w:tc>
            <w:sdt>
              <w:sdtPr>
                <w:rPr>
                  <w:szCs w:val="21"/>
                </w:rPr>
                <w:alias w:val="表决权恢复的优先股股东及持股数量的说明"/>
                <w:tag w:val="_GBC_05d6357d11914d83bff9239dbf8450d2"/>
                <w:id w:val="28587829"/>
                <w:lock w:val="sdtLocked"/>
              </w:sdtPr>
              <w:sdtEndPr/>
              <w:sdtContent>
                <w:tc>
                  <w:tcPr>
                    <w:tcW w:w="6668" w:type="dxa"/>
                    <w:gridSpan w:val="12"/>
                    <w:shd w:val="clear" w:color="auto" w:fill="auto"/>
                  </w:tcPr>
                  <w:p w:rsidR="00460FF6" w:rsidRDefault="00661F72">
                    <w:pPr>
                      <w:rPr>
                        <w:szCs w:val="21"/>
                      </w:rPr>
                    </w:pPr>
                    <w:r>
                      <w:rPr>
                        <w:szCs w:val="21"/>
                      </w:rPr>
                      <w:t>无</w:t>
                    </w:r>
                  </w:p>
                </w:tc>
              </w:sdtContent>
            </w:sdt>
          </w:tr>
        </w:tbl>
        <w:p w:rsidR="00460FF6" w:rsidRDefault="00701341">
          <w:pPr>
            <w:ind w:rightChars="-662" w:right="-1390"/>
            <w:rPr>
              <w:bCs/>
              <w:color w:val="auto"/>
              <w:szCs w:val="21"/>
            </w:rPr>
          </w:pPr>
        </w:p>
      </w:sdtContent>
    </w:sdt>
    <w:bookmarkStart w:id="4" w:name="_Toc395718057" w:displacedByCustomXml="next"/>
    <w:sdt>
      <w:sdtPr>
        <w:rPr>
          <w:szCs w:val="20"/>
        </w:rPr>
        <w:tag w:val="_GBC_55ba66fa8a424501a54fd83e653bd92d"/>
        <w:id w:val="6985140"/>
        <w:lock w:val="sdtLocked"/>
        <w:placeholder>
          <w:docPart w:val="GBC22222222222222222222222222222"/>
        </w:placeholder>
      </w:sdtPr>
      <w:sdtEndPr/>
      <w:sdtContent>
        <w:p w:rsidR="00460FF6" w:rsidRDefault="00363D2B">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95cda54b736e49bc8956292ad7733d0e"/>
            <w:id w:val="1913379"/>
            <w:lock w:val="sdtLocked"/>
            <w:placeholder>
              <w:docPart w:val="GBC22222222222222222222222222222"/>
            </w:placeholder>
          </w:sdtPr>
          <w:sdtEndPr/>
          <w:sdtContent>
            <w:p w:rsidR="00460FF6" w:rsidRDefault="00460FF6">
              <w:r>
                <w:fldChar w:fldCharType="begin"/>
              </w:r>
              <w:r w:rsidR="00363D2B">
                <w:instrText xml:space="preserve"> MACROBUTTON  SnrToggleCheckbox □适用 </w:instrText>
              </w:r>
              <w:r>
                <w:fldChar w:fldCharType="end"/>
              </w:r>
              <w:r w:rsidR="00B6514E">
                <w:fldChar w:fldCharType="begin"/>
              </w:r>
              <w:r w:rsidR="00B6514E">
                <w:instrText xml:space="preserve"> MACROBUTTON  SnrToggleCheckbox √不适用 </w:instrText>
              </w:r>
              <w:r w:rsidR="00B6514E">
                <w:fldChar w:fldCharType="end"/>
              </w:r>
            </w:p>
          </w:sdtContent>
        </w:sdt>
        <w:p w:rsidR="00460FF6" w:rsidRDefault="00701341" w:rsidP="00B6514E">
          <w:pPr>
            <w:ind w:right="210"/>
            <w:jc w:val="right"/>
          </w:pPr>
          <w:sdt>
            <w:sdtPr>
              <w:rPr>
                <w:rFonts w:hint="eastAsia"/>
              </w:rPr>
              <w:alias w:val="单位_报告期末优先股股东总人数及前十名无限售条件优先股股东持股情况"/>
              <w:tag w:val="_GBC_0aba7f5fa852409c98a013715dc94daa"/>
              <w:id w:val="6986796"/>
              <w:lock w:val="sdtLocked"/>
              <w:placeholder>
                <w:docPart w:val="GBC22222222222222222222222222222"/>
              </w:placeholder>
              <w:showingPlcHdr/>
              <w:comboBox>
                <w:listItem w:displayText="股" w:value="1"/>
                <w:listItem w:displayText="千股" w:value="1000"/>
                <w:listItem w:displayText="万股" w:value="10000"/>
                <w:listItem w:displayText="百万股" w:value="1000000"/>
                <w:listItem w:displayText="亿股" w:value="100000000"/>
              </w:comboBox>
            </w:sdtPr>
            <w:sdtEndPr/>
            <w:sdtContent>
              <w:r w:rsidR="00B6514E" w:rsidRPr="001E7D8F">
                <w:rPr>
                  <w:rFonts w:hint="eastAsia"/>
                  <w:color w:val="333399"/>
                  <w:u w:val="single"/>
                </w:rPr>
                <w:t xml:space="preserve">　　　</w:t>
              </w:r>
            </w:sdtContent>
          </w:sdt>
        </w:p>
      </w:sdtContent>
    </w:sdt>
    <w:p w:rsidR="00460FF6" w:rsidRDefault="00363D2B">
      <w:pPr>
        <w:pStyle w:val="1"/>
        <w:numPr>
          <w:ilvl w:val="0"/>
          <w:numId w:val="2"/>
        </w:numPr>
        <w:tabs>
          <w:tab w:val="left" w:pos="434"/>
          <w:tab w:val="left" w:pos="882"/>
        </w:tabs>
        <w:rPr>
          <w:sz w:val="21"/>
          <w:szCs w:val="21"/>
        </w:rPr>
      </w:pPr>
      <w:bookmarkStart w:id="5" w:name="_Toc398732405"/>
      <w:r>
        <w:rPr>
          <w:sz w:val="21"/>
          <w:szCs w:val="21"/>
        </w:rPr>
        <w:t>重要事项</w:t>
      </w:r>
      <w:bookmarkEnd w:id="4"/>
      <w:bookmarkEnd w:id="5"/>
    </w:p>
    <w:sdt>
      <w:sdtPr>
        <w:rPr>
          <w:b/>
          <w:szCs w:val="20"/>
        </w:rPr>
        <w:tag w:val="_GBC_128ccb13f08843eea9afa9ad74397677"/>
        <w:id w:val="-76372120"/>
        <w:lock w:val="sdtLocked"/>
        <w:placeholder>
          <w:docPart w:val="GBC22222222222222222222222222222"/>
        </w:placeholder>
      </w:sdtPr>
      <w:sdtEndPr>
        <w:rPr>
          <w:b w:val="0"/>
        </w:rPr>
      </w:sdtEndPr>
      <w:sdtContent>
        <w:p w:rsidR="00460FF6" w:rsidRDefault="00363D2B">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EndPr/>
          <w:sdtContent>
            <w:p w:rsidR="00460FF6" w:rsidRDefault="00460FF6">
              <w:pPr>
                <w:widowControl w:val="0"/>
                <w:jc w:val="both"/>
                <w:rPr>
                  <w:color w:val="auto"/>
                  <w:szCs w:val="21"/>
                </w:rPr>
              </w:pPr>
              <w:r>
                <w:rPr>
                  <w:color w:val="auto"/>
                  <w:szCs w:val="21"/>
                </w:rPr>
                <w:fldChar w:fldCharType="begin"/>
              </w:r>
              <w:r w:rsidR="00C80901">
                <w:rPr>
                  <w:color w:val="auto"/>
                  <w:szCs w:val="21"/>
                </w:rPr>
                <w:instrText xml:space="preserve"> MACROBUTTON  SnrToggleCheckbox √适用 </w:instrText>
              </w:r>
              <w:r>
                <w:rPr>
                  <w:color w:val="auto"/>
                  <w:szCs w:val="21"/>
                </w:rPr>
                <w:fldChar w:fldCharType="end"/>
              </w:r>
              <w:r>
                <w:rPr>
                  <w:color w:val="auto"/>
                  <w:szCs w:val="21"/>
                </w:rPr>
                <w:fldChar w:fldCharType="begin"/>
              </w:r>
              <w:r w:rsidR="00C80901">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C80901" w:rsidRPr="00C80901" w:rsidRDefault="00C80901" w:rsidP="00C80901"/>
            <w:tbl>
              <w:tblPr>
                <w:tblW w:w="0" w:type="auto"/>
                <w:tblInd w:w="108" w:type="dxa"/>
                <w:tblLook w:val="04A0" w:firstRow="1" w:lastRow="0" w:firstColumn="1" w:lastColumn="0" w:noHBand="0" w:noVBand="1"/>
              </w:tblPr>
              <w:tblGrid>
                <w:gridCol w:w="1306"/>
                <w:gridCol w:w="1643"/>
                <w:gridCol w:w="1643"/>
                <w:gridCol w:w="1384"/>
                <w:gridCol w:w="872"/>
                <w:gridCol w:w="2093"/>
              </w:tblGrid>
              <w:tr w:rsidR="00C80901" w:rsidRPr="00C80901" w:rsidTr="00C80901">
                <w:trPr>
                  <w:trHeight w:val="290"/>
                </w:trPr>
                <w:tc>
                  <w:tcPr>
                    <w:tcW w:w="0" w:type="auto"/>
                    <w:tcBorders>
                      <w:top w:val="single" w:sz="12" w:space="0" w:color="000000"/>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b/>
                        <w:bCs/>
                        <w:sz w:val="18"/>
                        <w:szCs w:val="18"/>
                      </w:rPr>
                    </w:pPr>
                    <w:r w:rsidRPr="00C80901">
                      <w:rPr>
                        <w:rFonts w:cs="宋体" w:hint="eastAsia"/>
                        <w:b/>
                        <w:bCs/>
                        <w:sz w:val="18"/>
                        <w:szCs w:val="18"/>
                      </w:rPr>
                      <w:t>报表项目</w:t>
                    </w:r>
                  </w:p>
                </w:tc>
                <w:tc>
                  <w:tcPr>
                    <w:tcW w:w="0" w:type="auto"/>
                    <w:tcBorders>
                      <w:top w:val="single" w:sz="12" w:space="0" w:color="000000"/>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b/>
                        <w:bCs/>
                        <w:sz w:val="18"/>
                        <w:szCs w:val="18"/>
                      </w:rPr>
                    </w:pPr>
                    <w:r w:rsidRPr="00C80901">
                      <w:rPr>
                        <w:rFonts w:cs="宋体" w:hint="eastAsia"/>
                        <w:b/>
                        <w:bCs/>
                        <w:sz w:val="18"/>
                        <w:szCs w:val="18"/>
                      </w:rPr>
                      <w:t>期末数（本期发生数）</w:t>
                    </w:r>
                  </w:p>
                </w:tc>
                <w:tc>
                  <w:tcPr>
                    <w:tcW w:w="0" w:type="auto"/>
                    <w:tcBorders>
                      <w:top w:val="single" w:sz="12" w:space="0" w:color="000000"/>
                      <w:left w:val="nil"/>
                      <w:bottom w:val="dotted" w:sz="4" w:space="0" w:color="auto"/>
                      <w:right w:val="dotted" w:sz="4" w:space="0" w:color="auto"/>
                    </w:tcBorders>
                    <w:shd w:val="clear" w:color="auto" w:fill="auto"/>
                    <w:hideMark/>
                  </w:tcPr>
                  <w:p w:rsidR="00C80901" w:rsidRPr="00C80901" w:rsidRDefault="00C80901" w:rsidP="00C80901">
                    <w:pPr>
                      <w:jc w:val="center"/>
                      <w:rPr>
                        <w:rFonts w:cs="宋体"/>
                        <w:b/>
                        <w:bCs/>
                        <w:sz w:val="18"/>
                        <w:szCs w:val="18"/>
                      </w:rPr>
                    </w:pPr>
                    <w:r w:rsidRPr="00C80901">
                      <w:rPr>
                        <w:rFonts w:cs="宋体" w:hint="eastAsia"/>
                        <w:b/>
                        <w:bCs/>
                        <w:sz w:val="18"/>
                        <w:szCs w:val="18"/>
                      </w:rPr>
                      <w:t>期初数（上期发生数）</w:t>
                    </w:r>
                  </w:p>
                </w:tc>
                <w:tc>
                  <w:tcPr>
                    <w:tcW w:w="0" w:type="auto"/>
                    <w:tcBorders>
                      <w:top w:val="single" w:sz="12" w:space="0" w:color="000000"/>
                      <w:left w:val="nil"/>
                      <w:bottom w:val="dotted" w:sz="4" w:space="0" w:color="auto"/>
                      <w:right w:val="dotted" w:sz="4" w:space="0" w:color="auto"/>
                    </w:tcBorders>
                    <w:shd w:val="clear" w:color="auto" w:fill="auto"/>
                    <w:hideMark/>
                  </w:tcPr>
                  <w:p w:rsidR="00C80901" w:rsidRPr="00C80901" w:rsidRDefault="00C80901" w:rsidP="00C80901">
                    <w:pPr>
                      <w:jc w:val="center"/>
                      <w:rPr>
                        <w:rFonts w:cs="宋体"/>
                        <w:b/>
                        <w:bCs/>
                        <w:sz w:val="18"/>
                        <w:szCs w:val="18"/>
                      </w:rPr>
                    </w:pPr>
                    <w:r w:rsidRPr="00C80901">
                      <w:rPr>
                        <w:rFonts w:cs="宋体" w:hint="eastAsia"/>
                        <w:b/>
                        <w:bCs/>
                        <w:sz w:val="18"/>
                        <w:szCs w:val="18"/>
                      </w:rPr>
                      <w:t>增减额</w:t>
                    </w:r>
                  </w:p>
                </w:tc>
                <w:tc>
                  <w:tcPr>
                    <w:tcW w:w="0" w:type="auto"/>
                    <w:tcBorders>
                      <w:top w:val="single" w:sz="12" w:space="0" w:color="000000"/>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b/>
                        <w:bCs/>
                        <w:sz w:val="18"/>
                        <w:szCs w:val="18"/>
                      </w:rPr>
                    </w:pPr>
                    <w:r w:rsidRPr="00C80901">
                      <w:rPr>
                        <w:rFonts w:cs="宋体" w:hint="eastAsia"/>
                        <w:b/>
                        <w:bCs/>
                        <w:sz w:val="18"/>
                        <w:szCs w:val="18"/>
                      </w:rPr>
                      <w:t>增减率</w:t>
                    </w:r>
                    <w:r w:rsidRPr="00C80901">
                      <w:rPr>
                        <w:rFonts w:ascii="Calibri" w:hAnsi="Calibri" w:cs="宋体"/>
                        <w:b/>
                        <w:bCs/>
                        <w:sz w:val="18"/>
                        <w:szCs w:val="18"/>
                      </w:rPr>
                      <w:t>%</w:t>
                    </w:r>
                  </w:p>
                </w:tc>
                <w:tc>
                  <w:tcPr>
                    <w:tcW w:w="0" w:type="auto"/>
                    <w:tcBorders>
                      <w:top w:val="single" w:sz="12" w:space="0" w:color="000000"/>
                      <w:left w:val="nil"/>
                      <w:bottom w:val="dotted" w:sz="4" w:space="0" w:color="auto"/>
                      <w:right w:val="nil"/>
                    </w:tcBorders>
                    <w:shd w:val="clear" w:color="auto" w:fill="auto"/>
                    <w:vAlign w:val="center"/>
                    <w:hideMark/>
                  </w:tcPr>
                  <w:p w:rsidR="00C80901" w:rsidRPr="00C80901" w:rsidRDefault="00C80901" w:rsidP="00C80901">
                    <w:pPr>
                      <w:jc w:val="center"/>
                      <w:rPr>
                        <w:rFonts w:cs="宋体"/>
                        <w:b/>
                        <w:bCs/>
                        <w:sz w:val="18"/>
                        <w:szCs w:val="18"/>
                      </w:rPr>
                    </w:pPr>
                    <w:r w:rsidRPr="00C80901">
                      <w:rPr>
                        <w:rFonts w:cs="宋体" w:hint="eastAsia"/>
                        <w:b/>
                        <w:bCs/>
                        <w:sz w:val="18"/>
                        <w:szCs w:val="18"/>
                      </w:rPr>
                      <w:t>说明</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应收票据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137,185,085.81</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253,737,720.46</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-116,552,634.65</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-45.93%</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665C5A">
                    <w:pPr>
                      <w:jc w:val="center"/>
                      <w:rPr>
                        <w:rFonts w:cs="宋体"/>
                        <w:sz w:val="15"/>
                        <w:szCs w:val="15"/>
                      </w:rPr>
                    </w:pPr>
                    <w:r w:rsidRPr="00C80901">
                      <w:rPr>
                        <w:rFonts w:cs="宋体" w:hint="eastAsia"/>
                        <w:sz w:val="15"/>
                        <w:szCs w:val="15"/>
                      </w:rPr>
                      <w:t>票据</w:t>
                    </w:r>
                    <w:r w:rsidR="00665C5A">
                      <w:rPr>
                        <w:rFonts w:cs="宋体" w:hint="eastAsia"/>
                        <w:sz w:val="15"/>
                        <w:szCs w:val="15"/>
                      </w:rPr>
                      <w:t>兑付</w:t>
                    </w:r>
                    <w:r w:rsidR="006606F1">
                      <w:rPr>
                        <w:rFonts w:cs="宋体" w:hint="eastAsia"/>
                        <w:sz w:val="15"/>
                        <w:szCs w:val="15"/>
                      </w:rPr>
                      <w:t>业务量增加</w:t>
                    </w:r>
                  </w:p>
                </w:tc>
              </w:tr>
              <w:tr w:rsidR="00C80901" w:rsidRPr="00C80901" w:rsidTr="00A76DBC">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应收账款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2,245,052,105.73</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1,396,753,600.72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848,298,505.01</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60.73%</w:t>
                    </w:r>
                  </w:p>
                </w:tc>
                <w:tc>
                  <w:tcPr>
                    <w:tcW w:w="0" w:type="auto"/>
                    <w:tcBorders>
                      <w:top w:val="nil"/>
                      <w:left w:val="nil"/>
                      <w:bottom w:val="dotted" w:sz="4" w:space="0" w:color="auto"/>
                      <w:right w:val="nil"/>
                    </w:tcBorders>
                    <w:shd w:val="clear" w:color="auto" w:fill="FFFFFF" w:themeFill="background1"/>
                    <w:vAlign w:val="center"/>
                    <w:hideMark/>
                  </w:tcPr>
                  <w:p w:rsidR="00C80901" w:rsidRPr="00A76DBC" w:rsidRDefault="00665C5A" w:rsidP="00C80901">
                    <w:pPr>
                      <w:jc w:val="center"/>
                      <w:rPr>
                        <w:rFonts w:cs="宋体"/>
                        <w:sz w:val="15"/>
                        <w:szCs w:val="15"/>
                      </w:rPr>
                    </w:pPr>
                    <w:r>
                      <w:rPr>
                        <w:rFonts w:cs="宋体" w:hint="eastAsia"/>
                        <w:sz w:val="15"/>
                        <w:szCs w:val="15"/>
                      </w:rPr>
                      <w:t>航天</w:t>
                    </w:r>
                    <w:r w:rsidR="00C80901" w:rsidRPr="00A76DBC">
                      <w:rPr>
                        <w:rFonts w:cs="宋体" w:hint="eastAsia"/>
                        <w:sz w:val="15"/>
                        <w:szCs w:val="15"/>
                      </w:rPr>
                      <w:t>产品年度结算</w:t>
                    </w:r>
                    <w:r>
                      <w:rPr>
                        <w:rFonts w:cs="宋体" w:hint="eastAsia"/>
                        <w:sz w:val="15"/>
                        <w:szCs w:val="15"/>
                      </w:rPr>
                      <w:t>不均衡</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开发支出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20,322,162.48</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20,322,162.48</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both"/>
                      <w:rPr>
                        <w:rFonts w:cs="宋体"/>
                        <w:sz w:val="15"/>
                        <w:szCs w:val="15"/>
                      </w:rPr>
                    </w:pPr>
                    <w:r w:rsidRPr="00C80901">
                      <w:rPr>
                        <w:rFonts w:cs="宋体" w:hint="eastAsia"/>
                        <w:sz w:val="15"/>
                        <w:szCs w:val="15"/>
                      </w:rPr>
                      <w:t>本期新增开发支出项目</w:t>
                    </w:r>
                  </w:p>
                </w:tc>
              </w:tr>
              <w:tr w:rsidR="00C80901" w:rsidRPr="00C80901" w:rsidTr="00C80901">
                <w:trPr>
                  <w:trHeight w:val="36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短期借款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2,263,000,000.00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969,500,000.00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1,293,500,000.00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133.42%</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both"/>
                      <w:rPr>
                        <w:rFonts w:cs="宋体"/>
                        <w:sz w:val="15"/>
                        <w:szCs w:val="15"/>
                      </w:rPr>
                    </w:pPr>
                    <w:r w:rsidRPr="00C80901">
                      <w:rPr>
                        <w:rFonts w:cs="宋体" w:hint="eastAsia"/>
                        <w:sz w:val="15"/>
                        <w:szCs w:val="15"/>
                      </w:rPr>
                      <w:t>因短期融资券到期增加银行借款</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应付票据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60,670,639.76</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341,321,398.64</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-280,650,758.88</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-82.22%</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票据</w:t>
                    </w:r>
                    <w:r w:rsidR="00665C5A">
                      <w:rPr>
                        <w:rFonts w:cs="宋体" w:hint="eastAsia"/>
                        <w:sz w:val="15"/>
                        <w:szCs w:val="15"/>
                      </w:rPr>
                      <w:t>兑付</w:t>
                    </w:r>
                    <w:r w:rsidR="006606F1">
                      <w:rPr>
                        <w:rFonts w:cs="宋体" w:hint="eastAsia"/>
                        <w:sz w:val="15"/>
                        <w:szCs w:val="15"/>
                      </w:rPr>
                      <w:t>业务量增加</w:t>
                    </w:r>
                  </w:p>
                </w:tc>
              </w:tr>
              <w:tr w:rsidR="00C80901" w:rsidRPr="00C80901" w:rsidTr="00C80901">
                <w:trPr>
                  <w:trHeight w:val="36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应付利息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1,185,000.00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-1,185,000.00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短期融资债券到期，</w:t>
                    </w:r>
                    <w:r w:rsidR="00150FF9">
                      <w:rPr>
                        <w:rFonts w:cs="宋体" w:hint="eastAsia"/>
                        <w:sz w:val="15"/>
                        <w:szCs w:val="15"/>
                      </w:rPr>
                      <w:t>本期无应付利息</w:t>
                    </w:r>
                  </w:p>
                </w:tc>
              </w:tr>
              <w:tr w:rsidR="00C80901" w:rsidRPr="00C80901" w:rsidTr="00C80901">
                <w:trPr>
                  <w:trHeight w:val="36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lastRenderedPageBreak/>
                      <w:t xml:space="preserve"> 其他流动负债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100,000,000.00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-100,000,000.00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本期偿还短期融资券减少其他流动负债</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专项储备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31,306,161.17</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17,587,265.25</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13,718,895.92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78.00%</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计提安全生产费用增加所致</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营业税金及附加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4,209,885.42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2,114,295.54</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2,095,589.88</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99.12%</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营业税应税收入增加所致</w:t>
                    </w:r>
                  </w:p>
                </w:tc>
              </w:tr>
              <w:tr w:rsidR="00C80901" w:rsidRPr="00C80901" w:rsidTr="00C80901">
                <w:trPr>
                  <w:trHeight w:val="36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资产减值损失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7,416,099.04</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7,416,099.04</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100.00%</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坏账准备增加资产减值损失增加</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营业外收入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18,234,347.19</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32,930,013.52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-14,695,666.33</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-44.63%</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政府补助利得减少</w:t>
                    </w:r>
                  </w:p>
                </w:tc>
              </w:tr>
              <w:tr w:rsidR="00C80901" w:rsidRPr="00C80901" w:rsidTr="00C80901">
                <w:trPr>
                  <w:trHeight w:val="28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营业外支出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411,555.02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1,999,730.52</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-1,588,175.50</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-79.42%</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固定资产处置损失减少</w:t>
                    </w:r>
                  </w:p>
                </w:tc>
              </w:tr>
              <w:tr w:rsidR="00C80901" w:rsidRPr="00C80901" w:rsidTr="00C80901">
                <w:trPr>
                  <w:trHeight w:val="540"/>
                </w:trPr>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cs="宋体"/>
                        <w:sz w:val="18"/>
                        <w:szCs w:val="18"/>
                      </w:rPr>
                    </w:pPr>
                    <w:r w:rsidRPr="00C80901">
                      <w:rPr>
                        <w:rFonts w:cs="宋体" w:hint="eastAsia"/>
                        <w:sz w:val="18"/>
                        <w:szCs w:val="18"/>
                      </w:rPr>
                      <w:t xml:space="preserve"> 经营活动产生的现金流量净额 </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-928,091,045.06</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-697,326,809.35</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-230,764,235.71</w:t>
                    </w:r>
                  </w:p>
                </w:tc>
                <w:tc>
                  <w:tcPr>
                    <w:tcW w:w="0" w:type="auto"/>
                    <w:tcBorders>
                      <w:top w:val="nil"/>
                      <w:left w:val="nil"/>
                      <w:bottom w:val="dotted" w:sz="4" w:space="0" w:color="auto"/>
                      <w:right w:val="dotted" w:sz="4" w:space="0" w:color="auto"/>
                    </w:tcBorders>
                    <w:shd w:val="clear" w:color="auto" w:fill="auto"/>
                    <w:vAlign w:val="center"/>
                    <w:hideMark/>
                  </w:tcPr>
                  <w:p w:rsidR="00C80901" w:rsidRPr="00C80901" w:rsidRDefault="00C80901" w:rsidP="00C80901">
                    <w:pPr>
                      <w:jc w:val="center"/>
                      <w:rPr>
                        <w:rFonts w:ascii="Microsoft Sans Serif" w:hAnsi="Microsoft Sans Serif" w:cs="Microsoft Sans Serif"/>
                        <w:sz w:val="15"/>
                        <w:szCs w:val="15"/>
                      </w:rPr>
                    </w:pPr>
                    <w:r w:rsidRPr="00C80901">
                      <w:rPr>
                        <w:rFonts w:ascii="Microsoft Sans Serif" w:hAnsi="Microsoft Sans Serif" w:cs="Microsoft Sans Serif"/>
                        <w:sz w:val="15"/>
                        <w:szCs w:val="15"/>
                      </w:rPr>
                      <w:t>-33.09%</w:t>
                    </w:r>
                  </w:p>
                </w:tc>
                <w:tc>
                  <w:tcPr>
                    <w:tcW w:w="0" w:type="auto"/>
                    <w:tcBorders>
                      <w:top w:val="nil"/>
                      <w:left w:val="nil"/>
                      <w:bottom w:val="dotted" w:sz="4" w:space="0" w:color="auto"/>
                      <w:right w:val="nil"/>
                    </w:tcBorders>
                    <w:shd w:val="clear" w:color="auto" w:fill="auto"/>
                    <w:vAlign w:val="center"/>
                    <w:hideMark/>
                  </w:tcPr>
                  <w:p w:rsidR="00C80901" w:rsidRPr="00C80901" w:rsidRDefault="00C80901" w:rsidP="00C80901">
                    <w:pPr>
                      <w:jc w:val="center"/>
                      <w:rPr>
                        <w:rFonts w:cs="宋体"/>
                        <w:sz w:val="15"/>
                        <w:szCs w:val="15"/>
                      </w:rPr>
                    </w:pPr>
                    <w:r w:rsidRPr="00C80901">
                      <w:rPr>
                        <w:rFonts w:cs="宋体" w:hint="eastAsia"/>
                        <w:sz w:val="15"/>
                        <w:szCs w:val="15"/>
                      </w:rPr>
                      <w:t>销售商品、提供劳务收到现金减少及购买商品接受劳务支付增加</w:t>
                    </w:r>
                  </w:p>
                </w:tc>
              </w:tr>
            </w:tbl>
            <w:p w:rsidR="00460FF6" w:rsidRPr="00C80901" w:rsidRDefault="00701341" w:rsidP="00C80901"/>
          </w:sdtContent>
        </w:sdt>
      </w:sdtContent>
    </w:sdt>
    <w:p w:rsidR="00460FF6" w:rsidRDefault="00460FF6">
      <w:pPr>
        <w:rPr>
          <w:szCs w:val="21"/>
        </w:rPr>
      </w:pPr>
      <w:bookmarkStart w:id="6" w:name="OLE_LINK12"/>
    </w:p>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460FF6" w:rsidRDefault="00363D2B">
          <w:pPr>
            <w:pStyle w:val="2"/>
            <w:numPr>
              <w:ilvl w:val="0"/>
              <w:numId w:val="6"/>
            </w:numPr>
            <w:rPr>
              <w:b/>
            </w:rPr>
          </w:pPr>
          <w:r>
            <w:t>重</w:t>
          </w:r>
          <w:r>
            <w:rPr>
              <w:rFonts w:hint="eastAsia"/>
            </w:rPr>
            <w:t>要</w:t>
          </w:r>
          <w:r>
            <w:t>事项进展情况及其影响和解决方案的分析说明</w:t>
          </w:r>
          <w:bookmarkEnd w:id="6"/>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EndPr/>
          <w:sdtContent>
            <w:p w:rsidR="00460FF6" w:rsidRDefault="008F7699">
              <w:pPr>
                <w:widowControl w:val="0"/>
                <w:jc w:val="both"/>
                <w:rPr>
                  <w:color w:val="auto"/>
                  <w:szCs w:val="21"/>
                </w:rPr>
              </w:pPr>
              <w:r w:rsidRPr="008F7699">
                <w:rPr>
                  <w:rFonts w:hint="eastAsia"/>
                  <w:color w:val="auto"/>
                  <w:szCs w:val="21"/>
                </w:rPr>
                <w:t>√适用</w:t>
              </w:r>
              <w:r w:rsidRPr="008F7699">
                <w:rPr>
                  <w:color w:val="auto"/>
                  <w:szCs w:val="21"/>
                </w:rPr>
                <w:t xml:space="preserve"> </w:t>
              </w:r>
              <w:r w:rsidR="00460FF6">
                <w:rPr>
                  <w:color w:val="auto"/>
                  <w:szCs w:val="21"/>
                </w:rPr>
                <w:fldChar w:fldCharType="begin"/>
              </w:r>
              <w:r w:rsidR="00363D2B">
                <w:rPr>
                  <w:color w:val="auto"/>
                  <w:szCs w:val="21"/>
                </w:rPr>
                <w:instrText xml:space="preserve"> MACROBUTTON  SnrToggleCheckbox □不适用 </w:instrText>
              </w:r>
              <w:r w:rsidR="00460FF6">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sdtContent>
            <w:p w:rsidR="008F7699" w:rsidRDefault="00DC13AF" w:rsidP="008F7699">
              <w:pPr>
                <w:autoSpaceDE w:val="0"/>
                <w:autoSpaceDN w:val="0"/>
                <w:adjustRightInd w:val="0"/>
                <w:rPr>
                  <w:color w:val="auto"/>
                  <w:szCs w:val="21"/>
                </w:rPr>
              </w:pPr>
              <w:r>
                <w:rPr>
                  <w:rFonts w:ascii="Times New Roman" w:hAnsi="Times New Roman" w:hint="eastAsia"/>
                  <w:color w:val="auto"/>
                  <w:kern w:val="2"/>
                  <w:szCs w:val="24"/>
                </w:rPr>
                <w:t>1</w:t>
              </w:r>
              <w:r w:rsidR="008F7699" w:rsidRPr="00623348">
                <w:rPr>
                  <w:rFonts w:ascii="Times New Roman" w:hAnsi="Times New Roman" w:hint="eastAsia"/>
                  <w:color w:val="auto"/>
                  <w:kern w:val="2"/>
                  <w:szCs w:val="24"/>
                </w:rPr>
                <w:t>、</w:t>
              </w:r>
              <w:r w:rsidR="008F7699">
                <w:rPr>
                  <w:rFonts w:ascii="Times New Roman" w:hAnsi="Times New Roman" w:hint="eastAsia"/>
                  <w:color w:val="auto"/>
                  <w:kern w:val="2"/>
                  <w:szCs w:val="24"/>
                </w:rPr>
                <w:t>截止本报告期末，公司募集资金项目使用情况如下：</w:t>
              </w:r>
            </w:p>
            <w:p w:rsidR="008F7699" w:rsidRDefault="008F7699" w:rsidP="008F7699">
              <w:pPr>
                <w:autoSpaceDE w:val="0"/>
                <w:autoSpaceDN w:val="0"/>
                <w:adjustRightInd w:val="0"/>
                <w:ind w:right="840"/>
                <w:jc w:val="right"/>
                <w:rPr>
                  <w:color w:val="auto"/>
                  <w:szCs w:val="21"/>
                </w:rPr>
              </w:pPr>
              <w:r w:rsidRPr="00FF4FCF">
                <w:rPr>
                  <w:rFonts w:ascii="Times New Roman" w:hAnsi="Times New Roman" w:hint="eastAsia"/>
                  <w:color w:val="auto"/>
                  <w:kern w:val="2"/>
                  <w:szCs w:val="24"/>
                </w:rPr>
                <w:t> </w:t>
              </w:r>
              <w:r w:rsidRPr="00FF4FCF">
                <w:rPr>
                  <w:rFonts w:ascii="Times New Roman" w:hAnsi="Times New Roman" w:hint="eastAsia"/>
                  <w:color w:val="auto"/>
                  <w:kern w:val="2"/>
                  <w:szCs w:val="24"/>
                </w:rPr>
                <w:t>单位：万元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1211"/>
                <w:gridCol w:w="1245"/>
                <w:gridCol w:w="1655"/>
                <w:gridCol w:w="950"/>
              </w:tblGrid>
              <w:tr w:rsidR="008E11EB" w:rsidRPr="007037D5" w:rsidTr="00EB277F">
                <w:trPr>
                  <w:tblCellSpacing w:w="0" w:type="dxa"/>
                </w:trPr>
                <w:tc>
                  <w:tcPr>
                    <w:tcW w:w="3554" w:type="dxa"/>
                    <w:hideMark/>
                  </w:tcPr>
                  <w:p w:rsidR="008E11EB" w:rsidRPr="007037D5" w:rsidRDefault="008E11EB" w:rsidP="00993D30">
                    <w:pPr>
                      <w:jc w:val="center"/>
                      <w:rPr>
                        <w:rFonts w:cs="宋体"/>
                        <w:szCs w:val="21"/>
                      </w:rPr>
                    </w:pPr>
                    <w:r w:rsidRPr="007037D5">
                      <w:rPr>
                        <w:rFonts w:ascii="Times New Roman" w:cs="宋体" w:hint="eastAsia"/>
                        <w:szCs w:val="21"/>
                      </w:rPr>
                      <w:t>募集资金项目名称</w:t>
                    </w:r>
                  </w:p>
                </w:tc>
                <w:tc>
                  <w:tcPr>
                    <w:tcW w:w="1211" w:type="dxa"/>
                    <w:hideMark/>
                  </w:tcPr>
                  <w:p w:rsidR="008E11EB" w:rsidRPr="007037D5" w:rsidRDefault="008E11EB" w:rsidP="00993D30">
                    <w:pPr>
                      <w:jc w:val="center"/>
                      <w:rPr>
                        <w:rFonts w:cs="宋体"/>
                        <w:szCs w:val="21"/>
                      </w:rPr>
                    </w:pPr>
                    <w:r w:rsidRPr="007037D5">
                      <w:rPr>
                        <w:rFonts w:ascii="Times New Roman" w:cs="宋体" w:hint="eastAsia"/>
                        <w:szCs w:val="21"/>
                      </w:rPr>
                      <w:t>投资总额</w:t>
                    </w:r>
                  </w:p>
                </w:tc>
                <w:tc>
                  <w:tcPr>
                    <w:tcW w:w="1245" w:type="dxa"/>
                    <w:hideMark/>
                  </w:tcPr>
                  <w:p w:rsidR="008E11EB" w:rsidRPr="007037D5" w:rsidRDefault="00B9151E" w:rsidP="00993D30">
                    <w:pPr>
                      <w:jc w:val="center"/>
                      <w:rPr>
                        <w:rFonts w:cs="宋体"/>
                        <w:szCs w:val="21"/>
                      </w:rPr>
                    </w:pPr>
                    <w:r>
                      <w:rPr>
                        <w:rFonts w:ascii="Times New Roman" w:cs="宋体" w:hint="eastAsia"/>
                        <w:szCs w:val="21"/>
                      </w:rPr>
                      <w:t>第三季度</w:t>
                    </w:r>
                    <w:r w:rsidR="008E11EB" w:rsidRPr="007037D5">
                      <w:rPr>
                        <w:rFonts w:ascii="Times New Roman" w:cs="宋体" w:hint="eastAsia"/>
                        <w:szCs w:val="21"/>
                      </w:rPr>
                      <w:t>投入</w:t>
                    </w:r>
                  </w:p>
                </w:tc>
                <w:tc>
                  <w:tcPr>
                    <w:tcW w:w="1655" w:type="dxa"/>
                    <w:hideMark/>
                  </w:tcPr>
                  <w:p w:rsidR="008E11EB" w:rsidRPr="007037D5" w:rsidRDefault="008E11EB" w:rsidP="00993D30">
                    <w:pPr>
                      <w:jc w:val="center"/>
                      <w:rPr>
                        <w:rFonts w:cs="宋体"/>
                        <w:szCs w:val="21"/>
                      </w:rPr>
                    </w:pPr>
                    <w:r w:rsidRPr="007037D5">
                      <w:rPr>
                        <w:rFonts w:ascii="Times New Roman" w:cs="宋体" w:hint="eastAsia"/>
                        <w:szCs w:val="21"/>
                      </w:rPr>
                      <w:t>累计投入</w:t>
                    </w:r>
                  </w:p>
                </w:tc>
                <w:tc>
                  <w:tcPr>
                    <w:tcW w:w="950" w:type="dxa"/>
                    <w:hideMark/>
                  </w:tcPr>
                  <w:p w:rsidR="008E11EB" w:rsidRPr="007037D5" w:rsidRDefault="008E11EB" w:rsidP="00993D30">
                    <w:pPr>
                      <w:jc w:val="center"/>
                      <w:rPr>
                        <w:rFonts w:cs="宋体"/>
                        <w:szCs w:val="21"/>
                      </w:rPr>
                    </w:pPr>
                    <w:r>
                      <w:rPr>
                        <w:rFonts w:cs="宋体"/>
                        <w:szCs w:val="21"/>
                      </w:rPr>
                      <w:t>备注</w:t>
                    </w:r>
                  </w:p>
                </w:tc>
              </w:tr>
              <w:tr w:rsidR="008E11EB" w:rsidRPr="007037D5" w:rsidTr="00EB277F">
                <w:trPr>
                  <w:trHeight w:val="188"/>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激光雷达与激光通信产业化建设项目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36,472.00</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0</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20016.63</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高频微波机电产品产业化项目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8,254.00</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849.26</w:t>
                    </w:r>
                  </w:p>
                </w:tc>
                <w:tc>
                  <w:tcPr>
                    <w:tcW w:w="1655" w:type="dxa"/>
                    <w:vAlign w:val="center"/>
                  </w:tcPr>
                  <w:p w:rsidR="008E11EB" w:rsidRPr="007037D5" w:rsidRDefault="008E11EB" w:rsidP="00993D30">
                    <w:pPr>
                      <w:jc w:val="right"/>
                      <w:rPr>
                        <w:rFonts w:ascii="Times New Roman" w:cs="宋体"/>
                        <w:szCs w:val="21"/>
                      </w:rPr>
                    </w:pPr>
                    <w:r>
                      <w:rPr>
                        <w:rFonts w:ascii="Times New Roman" w:cs="宋体" w:hint="eastAsia"/>
                        <w:szCs w:val="21"/>
                      </w:rPr>
                      <w:t>2,21</w:t>
                    </w:r>
                    <w:r w:rsidRPr="007037D5">
                      <w:rPr>
                        <w:rFonts w:ascii="Times New Roman" w:cs="宋体" w:hint="eastAsia"/>
                        <w:szCs w:val="21"/>
                      </w:rPr>
                      <w:t>7.</w:t>
                    </w:r>
                    <w:r>
                      <w:rPr>
                        <w:rFonts w:ascii="Times New Roman" w:cs="宋体" w:hint="eastAsia"/>
                        <w:szCs w:val="21"/>
                      </w:rPr>
                      <w:t>18</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星间链路与天伺馈高技术产品产业化项目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16,670.00</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0</w:t>
                    </w:r>
                  </w:p>
                </w:tc>
                <w:tc>
                  <w:tcPr>
                    <w:tcW w:w="1655" w:type="dxa"/>
                    <w:vAlign w:val="center"/>
                  </w:tcPr>
                  <w:p w:rsidR="008E11EB" w:rsidRPr="007037D5" w:rsidRDefault="008E11EB" w:rsidP="00993D30">
                    <w:pPr>
                      <w:jc w:val="right"/>
                      <w:rPr>
                        <w:rFonts w:ascii="Times New Roman" w:cs="宋体"/>
                        <w:szCs w:val="21"/>
                      </w:rPr>
                    </w:pPr>
                    <w:r>
                      <w:rPr>
                        <w:rFonts w:ascii="Times New Roman" w:cs="宋体" w:hint="eastAsia"/>
                        <w:szCs w:val="21"/>
                      </w:rPr>
                      <w:t>12,765</w:t>
                    </w:r>
                    <w:r w:rsidRPr="007037D5">
                      <w:rPr>
                        <w:rFonts w:ascii="Times New Roman" w:cs="宋体" w:hint="eastAsia"/>
                        <w:szCs w:val="21"/>
                      </w:rPr>
                      <w:t>.</w:t>
                    </w:r>
                    <w:r>
                      <w:rPr>
                        <w:rFonts w:ascii="Times New Roman" w:cs="宋体" w:hint="eastAsia"/>
                        <w:szCs w:val="21"/>
                      </w:rPr>
                      <w:t>35</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tcPr>
                  <w:p w:rsidR="008E11EB" w:rsidRPr="007037D5" w:rsidRDefault="008E11EB" w:rsidP="00993D30">
                    <w:pPr>
                      <w:rPr>
                        <w:rFonts w:cs="宋体"/>
                        <w:szCs w:val="21"/>
                      </w:rPr>
                    </w:pPr>
                    <w:r w:rsidRPr="007037D5">
                      <w:rPr>
                        <w:rFonts w:ascii="Times New Roman" w:cs="宋体" w:hint="eastAsia"/>
                        <w:szCs w:val="21"/>
                      </w:rPr>
                      <w:t>宇航高端集成电路产业化项目</w:t>
                    </w:r>
                  </w:p>
                </w:tc>
                <w:tc>
                  <w:tcPr>
                    <w:tcW w:w="1211" w:type="dxa"/>
                    <w:vAlign w:val="center"/>
                  </w:tcPr>
                  <w:p w:rsidR="008E11EB" w:rsidRPr="007037D5" w:rsidRDefault="008E11EB" w:rsidP="00993D30">
                    <w:pPr>
                      <w:jc w:val="right"/>
                      <w:rPr>
                        <w:rFonts w:cs="宋体"/>
                        <w:szCs w:val="21"/>
                      </w:rPr>
                    </w:pPr>
                    <w:r w:rsidRPr="007037D5">
                      <w:rPr>
                        <w:rFonts w:ascii="Times New Roman" w:cs="宋体" w:hint="eastAsia"/>
                        <w:szCs w:val="21"/>
                      </w:rPr>
                      <w:t>11,708.00</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18</w:t>
                    </w:r>
                    <w:r w:rsidRPr="007037D5">
                      <w:rPr>
                        <w:rFonts w:ascii="Times New Roman" w:cs="宋体" w:hint="eastAsia"/>
                        <w:szCs w:val="21"/>
                      </w:rPr>
                      <w:t>.</w:t>
                    </w:r>
                    <w:r>
                      <w:rPr>
                        <w:rFonts w:ascii="Times New Roman" w:cs="宋体" w:hint="eastAsia"/>
                        <w:szCs w:val="21"/>
                      </w:rPr>
                      <w:t>42</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8</w:t>
                    </w:r>
                    <w:r>
                      <w:rPr>
                        <w:rFonts w:ascii="Times New Roman" w:cs="宋体" w:hint="eastAsia"/>
                        <w:szCs w:val="21"/>
                      </w:rPr>
                      <w:t>,</w:t>
                    </w:r>
                    <w:r w:rsidRPr="007037D5">
                      <w:rPr>
                        <w:rFonts w:ascii="Times New Roman" w:cs="宋体" w:hint="eastAsia"/>
                        <w:szCs w:val="21"/>
                      </w:rPr>
                      <w:t>1</w:t>
                    </w:r>
                    <w:r>
                      <w:rPr>
                        <w:rFonts w:ascii="Times New Roman" w:cs="宋体" w:hint="eastAsia"/>
                        <w:szCs w:val="21"/>
                      </w:rPr>
                      <w:t>48</w:t>
                    </w:r>
                    <w:r w:rsidRPr="007037D5">
                      <w:rPr>
                        <w:rFonts w:ascii="Times New Roman" w:cs="宋体" w:hint="eastAsia"/>
                        <w:szCs w:val="21"/>
                      </w:rPr>
                      <w:t>.</w:t>
                    </w:r>
                    <w:r>
                      <w:rPr>
                        <w:rFonts w:ascii="Times New Roman" w:cs="宋体" w:hint="eastAsia"/>
                        <w:szCs w:val="21"/>
                      </w:rPr>
                      <w:t>54</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tcPr>
                  <w:p w:rsidR="008E11EB" w:rsidRPr="007037D5" w:rsidRDefault="008E11EB" w:rsidP="00993D30">
                    <w:pPr>
                      <w:rPr>
                        <w:rFonts w:cs="宋体"/>
                        <w:szCs w:val="21"/>
                      </w:rPr>
                    </w:pPr>
                    <w:r w:rsidRPr="007037D5">
                      <w:rPr>
                        <w:rFonts w:ascii="Times New Roman" w:cs="宋体" w:hint="eastAsia"/>
                        <w:szCs w:val="21"/>
                      </w:rPr>
                      <w:t>惯性捷联石油定向钻井测量系统产业化项目</w:t>
                    </w:r>
                  </w:p>
                </w:tc>
                <w:tc>
                  <w:tcPr>
                    <w:tcW w:w="1211" w:type="dxa"/>
                    <w:vAlign w:val="center"/>
                  </w:tcPr>
                  <w:p w:rsidR="008E11EB" w:rsidRPr="007037D5" w:rsidRDefault="008E11EB" w:rsidP="00993D30">
                    <w:pPr>
                      <w:jc w:val="right"/>
                      <w:rPr>
                        <w:rFonts w:cs="宋体"/>
                        <w:szCs w:val="21"/>
                      </w:rPr>
                    </w:pPr>
                    <w:r w:rsidRPr="007037D5">
                      <w:rPr>
                        <w:rFonts w:ascii="Times New Roman" w:cs="宋体" w:hint="eastAsia"/>
                        <w:szCs w:val="21"/>
                      </w:rPr>
                      <w:t>8,114.00</w:t>
                    </w:r>
                  </w:p>
                </w:tc>
                <w:tc>
                  <w:tcPr>
                    <w:tcW w:w="124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9</w:t>
                    </w:r>
                    <w:r>
                      <w:rPr>
                        <w:rFonts w:ascii="Times New Roman" w:cs="宋体" w:hint="eastAsia"/>
                        <w:szCs w:val="21"/>
                      </w:rPr>
                      <w:t>1</w:t>
                    </w:r>
                    <w:r w:rsidRPr="007037D5">
                      <w:rPr>
                        <w:rFonts w:ascii="Times New Roman" w:cs="宋体" w:hint="eastAsia"/>
                        <w:szCs w:val="21"/>
                      </w:rPr>
                      <w:t>.</w:t>
                    </w:r>
                    <w:r>
                      <w:rPr>
                        <w:rFonts w:ascii="Times New Roman" w:cs="宋体" w:hint="eastAsia"/>
                        <w:szCs w:val="21"/>
                      </w:rPr>
                      <w:t>66</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8</w:t>
                    </w:r>
                    <w:r>
                      <w:rPr>
                        <w:rFonts w:ascii="Times New Roman" w:cs="宋体" w:hint="eastAsia"/>
                        <w:szCs w:val="21"/>
                      </w:rPr>
                      <w:t>,133</w:t>
                    </w:r>
                    <w:r w:rsidRPr="007037D5">
                      <w:rPr>
                        <w:rFonts w:ascii="Times New Roman" w:cs="宋体" w:hint="eastAsia"/>
                        <w:szCs w:val="21"/>
                      </w:rPr>
                      <w:t>.</w:t>
                    </w:r>
                    <w:r>
                      <w:rPr>
                        <w:rFonts w:ascii="Times New Roman" w:cs="宋体" w:hint="eastAsia"/>
                        <w:szCs w:val="21"/>
                      </w:rPr>
                      <w:t>13</w:t>
                    </w:r>
                  </w:p>
                </w:tc>
                <w:tc>
                  <w:tcPr>
                    <w:tcW w:w="950" w:type="dxa"/>
                    <w:vAlign w:val="center"/>
                  </w:tcPr>
                  <w:p w:rsidR="008E11EB" w:rsidRPr="00485D7E" w:rsidRDefault="008E11EB" w:rsidP="00993D30">
                    <w:pPr>
                      <w:jc w:val="right"/>
                      <w:rPr>
                        <w:rFonts w:ascii="Times New Roman" w:cs="宋体"/>
                        <w:sz w:val="18"/>
                        <w:szCs w:val="18"/>
                      </w:rPr>
                    </w:pPr>
                    <w:r w:rsidRPr="00485D7E">
                      <w:rPr>
                        <w:rFonts w:ascii="Times New Roman" w:cs="宋体"/>
                        <w:sz w:val="18"/>
                        <w:szCs w:val="18"/>
                      </w:rPr>
                      <w:t>含利息投入</w:t>
                    </w:r>
                  </w:p>
                </w:tc>
              </w:tr>
              <w:tr w:rsidR="008E11EB" w:rsidRPr="007037D5" w:rsidTr="00EB277F">
                <w:trPr>
                  <w:tblCellSpacing w:w="0" w:type="dxa"/>
                </w:trPr>
                <w:tc>
                  <w:tcPr>
                    <w:tcW w:w="3554" w:type="dxa"/>
                  </w:tcPr>
                  <w:p w:rsidR="008E11EB" w:rsidRPr="007037D5" w:rsidRDefault="008E11EB" w:rsidP="00993D30">
                    <w:pPr>
                      <w:rPr>
                        <w:rFonts w:cs="宋体"/>
                        <w:szCs w:val="21"/>
                      </w:rPr>
                    </w:pPr>
                    <w:r w:rsidRPr="007037D5">
                      <w:rPr>
                        <w:rFonts w:ascii="Times New Roman" w:cs="宋体" w:hint="eastAsia"/>
                        <w:szCs w:val="21"/>
                      </w:rPr>
                      <w:t>水下声纳制导控制舱产业化项目</w:t>
                    </w:r>
                  </w:p>
                </w:tc>
                <w:tc>
                  <w:tcPr>
                    <w:tcW w:w="1211" w:type="dxa"/>
                    <w:vAlign w:val="center"/>
                  </w:tcPr>
                  <w:p w:rsidR="008E11EB" w:rsidRPr="007037D5" w:rsidRDefault="008E11EB" w:rsidP="00993D30">
                    <w:pPr>
                      <w:jc w:val="right"/>
                      <w:rPr>
                        <w:rFonts w:cs="宋体"/>
                        <w:szCs w:val="21"/>
                      </w:rPr>
                    </w:pPr>
                    <w:r w:rsidRPr="007037D5">
                      <w:rPr>
                        <w:rFonts w:ascii="Times New Roman" w:cs="宋体" w:hint="eastAsia"/>
                        <w:szCs w:val="21"/>
                      </w:rPr>
                      <w:t>7,038.00</w:t>
                    </w:r>
                  </w:p>
                </w:tc>
                <w:tc>
                  <w:tcPr>
                    <w:tcW w:w="1245" w:type="dxa"/>
                    <w:vAlign w:val="center"/>
                  </w:tcPr>
                  <w:p w:rsidR="008E11EB" w:rsidRPr="007037D5" w:rsidRDefault="008E11EB" w:rsidP="00993D30">
                    <w:pPr>
                      <w:jc w:val="right"/>
                      <w:rPr>
                        <w:rFonts w:ascii="Times New Roman" w:cs="宋体"/>
                        <w:szCs w:val="21"/>
                      </w:rPr>
                    </w:pPr>
                    <w:r w:rsidRPr="007037D5">
                      <w:rPr>
                        <w:rFonts w:ascii="Times New Roman" w:cs="宋体"/>
                        <w:szCs w:val="21"/>
                      </w:rPr>
                      <w:t>1</w:t>
                    </w:r>
                    <w:r>
                      <w:rPr>
                        <w:rFonts w:ascii="Times New Roman" w:cs="宋体" w:hint="eastAsia"/>
                        <w:szCs w:val="21"/>
                      </w:rPr>
                      <w:t>59</w:t>
                    </w:r>
                    <w:r w:rsidRPr="007037D5">
                      <w:rPr>
                        <w:rFonts w:ascii="Times New Roman" w:cs="宋体" w:hint="eastAsia"/>
                        <w:szCs w:val="21"/>
                      </w:rPr>
                      <w:t>.3</w:t>
                    </w:r>
                    <w:r>
                      <w:rPr>
                        <w:rFonts w:ascii="Times New Roman" w:cs="宋体" w:hint="eastAsia"/>
                        <w:szCs w:val="21"/>
                      </w:rPr>
                      <w:t>0</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6</w:t>
                    </w:r>
                    <w:r>
                      <w:rPr>
                        <w:rFonts w:ascii="Times New Roman" w:cs="宋体" w:hint="eastAsia"/>
                        <w:szCs w:val="21"/>
                      </w:rPr>
                      <w:t>,958</w:t>
                    </w:r>
                    <w:r w:rsidRPr="007037D5">
                      <w:rPr>
                        <w:rFonts w:ascii="Times New Roman" w:cs="宋体" w:hint="eastAsia"/>
                        <w:szCs w:val="21"/>
                      </w:rPr>
                      <w:t>.</w:t>
                    </w:r>
                    <w:r>
                      <w:rPr>
                        <w:rFonts w:ascii="Times New Roman" w:cs="宋体" w:hint="eastAsia"/>
                        <w:szCs w:val="21"/>
                      </w:rPr>
                      <w:t>39</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数据链传输设备产业化建设项目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6,933.00</w:t>
                    </w:r>
                  </w:p>
                </w:tc>
                <w:tc>
                  <w:tcPr>
                    <w:tcW w:w="1245" w:type="dxa"/>
                    <w:vAlign w:val="center"/>
                  </w:tcPr>
                  <w:p w:rsidR="008E11EB" w:rsidRPr="007037D5" w:rsidRDefault="008E11EB" w:rsidP="00993D30">
                    <w:pPr>
                      <w:jc w:val="right"/>
                      <w:rPr>
                        <w:rFonts w:ascii="Times New Roman" w:cs="宋体"/>
                        <w:szCs w:val="21"/>
                      </w:rPr>
                    </w:pPr>
                    <w:r w:rsidRPr="007037D5">
                      <w:rPr>
                        <w:rFonts w:ascii="Times New Roman" w:cs="宋体"/>
                        <w:szCs w:val="21"/>
                      </w:rPr>
                      <w:t>16</w:t>
                    </w:r>
                    <w:r>
                      <w:rPr>
                        <w:rFonts w:ascii="Times New Roman" w:cs="宋体" w:hint="eastAsia"/>
                        <w:szCs w:val="21"/>
                      </w:rPr>
                      <w:t>9</w:t>
                    </w:r>
                    <w:r w:rsidRPr="007037D5">
                      <w:rPr>
                        <w:rFonts w:ascii="Times New Roman" w:cs="宋体" w:hint="eastAsia"/>
                        <w:szCs w:val="21"/>
                      </w:rPr>
                      <w:t>.</w:t>
                    </w:r>
                    <w:r>
                      <w:rPr>
                        <w:rFonts w:ascii="Times New Roman" w:cs="宋体" w:hint="eastAsia"/>
                        <w:szCs w:val="21"/>
                      </w:rPr>
                      <w:t>29</w:t>
                    </w:r>
                  </w:p>
                </w:tc>
                <w:tc>
                  <w:tcPr>
                    <w:tcW w:w="1655" w:type="dxa"/>
                    <w:vAlign w:val="center"/>
                  </w:tcPr>
                  <w:p w:rsidR="008E11EB" w:rsidRPr="007037D5" w:rsidRDefault="008E11EB" w:rsidP="00993D30">
                    <w:pPr>
                      <w:jc w:val="right"/>
                      <w:rPr>
                        <w:rFonts w:ascii="Times New Roman" w:cs="宋体"/>
                        <w:szCs w:val="21"/>
                      </w:rPr>
                    </w:pPr>
                    <w:r>
                      <w:rPr>
                        <w:rFonts w:ascii="Times New Roman" w:cs="宋体" w:hint="eastAsia"/>
                        <w:szCs w:val="21"/>
                      </w:rPr>
                      <w:t>6,322</w:t>
                    </w:r>
                    <w:r w:rsidRPr="007037D5">
                      <w:rPr>
                        <w:rFonts w:ascii="Times New Roman" w:cs="宋体" w:hint="eastAsia"/>
                        <w:szCs w:val="21"/>
                      </w:rPr>
                      <w:t>.</w:t>
                    </w:r>
                    <w:r>
                      <w:rPr>
                        <w:rFonts w:ascii="Times New Roman" w:cs="宋体" w:hint="eastAsia"/>
                        <w:szCs w:val="21"/>
                      </w:rPr>
                      <w:t>82</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高端继电器生产线项目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6,283.00</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306</w:t>
                    </w:r>
                    <w:r w:rsidRPr="007037D5">
                      <w:rPr>
                        <w:rFonts w:ascii="Times New Roman" w:cs="宋体" w:hint="eastAsia"/>
                        <w:szCs w:val="21"/>
                      </w:rPr>
                      <w:t>.</w:t>
                    </w:r>
                    <w:r>
                      <w:rPr>
                        <w:rFonts w:ascii="Times New Roman" w:cs="宋体" w:hint="eastAsia"/>
                        <w:szCs w:val="21"/>
                      </w:rPr>
                      <w:t>37</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4</w:t>
                    </w:r>
                    <w:r>
                      <w:rPr>
                        <w:rFonts w:ascii="Times New Roman" w:cs="宋体" w:hint="eastAsia"/>
                        <w:szCs w:val="21"/>
                      </w:rPr>
                      <w:t>,</w:t>
                    </w:r>
                    <w:r w:rsidRPr="007037D5">
                      <w:rPr>
                        <w:rFonts w:ascii="Times New Roman" w:cs="宋体" w:hint="eastAsia"/>
                        <w:szCs w:val="21"/>
                      </w:rPr>
                      <w:t>3</w:t>
                    </w:r>
                    <w:r>
                      <w:rPr>
                        <w:rFonts w:ascii="Times New Roman" w:cs="宋体" w:hint="eastAsia"/>
                        <w:szCs w:val="21"/>
                      </w:rPr>
                      <w:t>57</w:t>
                    </w:r>
                    <w:r w:rsidRPr="007037D5">
                      <w:rPr>
                        <w:rFonts w:ascii="Times New Roman" w:cs="宋体" w:hint="eastAsia"/>
                        <w:szCs w:val="21"/>
                      </w:rPr>
                      <w:t>.</w:t>
                    </w:r>
                    <w:r>
                      <w:rPr>
                        <w:rFonts w:ascii="Times New Roman" w:cs="宋体" w:hint="eastAsia"/>
                        <w:szCs w:val="21"/>
                      </w:rPr>
                      <w:t>88</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rPr>
                        <w:rFonts w:cs="宋体"/>
                        <w:szCs w:val="21"/>
                      </w:rPr>
                    </w:pPr>
                    <w:r w:rsidRPr="007037D5">
                      <w:rPr>
                        <w:rFonts w:ascii="Times New Roman" w:cs="宋体" w:hint="eastAsia"/>
                        <w:szCs w:val="21"/>
                      </w:rPr>
                      <w:t>补充流动资金项目</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33,376.03</w:t>
                    </w:r>
                  </w:p>
                </w:tc>
                <w:tc>
                  <w:tcPr>
                    <w:tcW w:w="124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0</w:t>
                    </w:r>
                  </w:p>
                </w:tc>
                <w:tc>
                  <w:tcPr>
                    <w:tcW w:w="1655" w:type="dxa"/>
                    <w:vAlign w:val="center"/>
                  </w:tcPr>
                  <w:p w:rsidR="008E11EB" w:rsidRPr="007037D5" w:rsidRDefault="008E11EB" w:rsidP="00993D30">
                    <w:pPr>
                      <w:jc w:val="right"/>
                      <w:rPr>
                        <w:rFonts w:ascii="Times New Roman" w:cs="宋体"/>
                        <w:szCs w:val="21"/>
                      </w:rPr>
                    </w:pPr>
                    <w:r w:rsidRPr="007037D5">
                      <w:rPr>
                        <w:rFonts w:ascii="Times New Roman" w:cs="宋体" w:hint="eastAsia"/>
                        <w:szCs w:val="21"/>
                      </w:rPr>
                      <w:t>33,376.03</w:t>
                    </w:r>
                  </w:p>
                </w:tc>
                <w:tc>
                  <w:tcPr>
                    <w:tcW w:w="950" w:type="dxa"/>
                    <w:vAlign w:val="center"/>
                  </w:tcPr>
                  <w:p w:rsidR="008E11EB" w:rsidRPr="007037D5" w:rsidRDefault="008E11EB" w:rsidP="00993D30">
                    <w:pPr>
                      <w:jc w:val="right"/>
                      <w:rPr>
                        <w:rFonts w:ascii="Times New Roman" w:cs="宋体"/>
                        <w:szCs w:val="21"/>
                      </w:rPr>
                    </w:pPr>
                  </w:p>
                </w:tc>
              </w:tr>
              <w:tr w:rsidR="008E11EB" w:rsidRPr="007037D5" w:rsidTr="00EB277F">
                <w:trPr>
                  <w:tblCellSpacing w:w="0" w:type="dxa"/>
                </w:trPr>
                <w:tc>
                  <w:tcPr>
                    <w:tcW w:w="3554" w:type="dxa"/>
                    <w:hideMark/>
                  </w:tcPr>
                  <w:p w:rsidR="008E11EB" w:rsidRPr="007037D5" w:rsidRDefault="008E11EB" w:rsidP="00993D30">
                    <w:pPr>
                      <w:jc w:val="center"/>
                      <w:rPr>
                        <w:rFonts w:cs="宋体"/>
                        <w:szCs w:val="21"/>
                      </w:rPr>
                    </w:pPr>
                    <w:r w:rsidRPr="007037D5">
                      <w:rPr>
                        <w:rFonts w:ascii="Times New Roman" w:cs="宋体" w:hint="eastAsia"/>
                        <w:szCs w:val="21"/>
                      </w:rPr>
                      <w:t>合计</w:t>
                    </w:r>
                  </w:p>
                </w:tc>
                <w:tc>
                  <w:tcPr>
                    <w:tcW w:w="1211" w:type="dxa"/>
                    <w:vAlign w:val="center"/>
                    <w:hideMark/>
                  </w:tcPr>
                  <w:p w:rsidR="008E11EB" w:rsidRPr="007037D5" w:rsidRDefault="008E11EB" w:rsidP="00993D30">
                    <w:pPr>
                      <w:jc w:val="right"/>
                      <w:rPr>
                        <w:rFonts w:cs="宋体"/>
                        <w:szCs w:val="21"/>
                      </w:rPr>
                    </w:pPr>
                    <w:r w:rsidRPr="007037D5">
                      <w:rPr>
                        <w:rFonts w:ascii="Times New Roman" w:cs="宋体" w:hint="eastAsia"/>
                        <w:szCs w:val="21"/>
                      </w:rPr>
                      <w:t>134,848.03</w:t>
                    </w:r>
                  </w:p>
                </w:tc>
                <w:tc>
                  <w:tcPr>
                    <w:tcW w:w="1245" w:type="dxa"/>
                    <w:vAlign w:val="center"/>
                  </w:tcPr>
                  <w:p w:rsidR="008E11EB" w:rsidRPr="007037D5" w:rsidRDefault="008E11EB" w:rsidP="00993D30">
                    <w:pPr>
                      <w:jc w:val="right"/>
                      <w:rPr>
                        <w:rFonts w:ascii="Times New Roman" w:cs="宋体"/>
                        <w:szCs w:val="21"/>
                      </w:rPr>
                    </w:pPr>
                    <w:r>
                      <w:rPr>
                        <w:rFonts w:ascii="Times New Roman" w:cs="宋体" w:hint="eastAsia"/>
                        <w:szCs w:val="21"/>
                      </w:rPr>
                      <w:t>1594</w:t>
                    </w:r>
                    <w:r w:rsidRPr="007037D5">
                      <w:rPr>
                        <w:rFonts w:ascii="Times New Roman" w:cs="宋体" w:hint="eastAsia"/>
                        <w:szCs w:val="21"/>
                      </w:rPr>
                      <w:t>.</w:t>
                    </w:r>
                    <w:r>
                      <w:rPr>
                        <w:rFonts w:ascii="Times New Roman" w:cs="宋体" w:hint="eastAsia"/>
                        <w:szCs w:val="21"/>
                      </w:rPr>
                      <w:t>3</w:t>
                    </w:r>
                  </w:p>
                </w:tc>
                <w:tc>
                  <w:tcPr>
                    <w:tcW w:w="1655" w:type="dxa"/>
                    <w:vAlign w:val="center"/>
                  </w:tcPr>
                  <w:p w:rsidR="008E11EB" w:rsidRPr="007037D5" w:rsidRDefault="008E11EB" w:rsidP="00993D30">
                    <w:pPr>
                      <w:jc w:val="right"/>
                      <w:rPr>
                        <w:rFonts w:ascii="Times New Roman" w:cs="宋体"/>
                        <w:szCs w:val="21"/>
                      </w:rPr>
                    </w:pPr>
                    <w:r>
                      <w:rPr>
                        <w:rFonts w:ascii="Times New Roman" w:cs="宋体" w:hint="eastAsia"/>
                        <w:szCs w:val="21"/>
                      </w:rPr>
                      <w:t>102,295</w:t>
                    </w:r>
                    <w:r w:rsidRPr="007037D5">
                      <w:rPr>
                        <w:rFonts w:ascii="Times New Roman" w:cs="宋体" w:hint="eastAsia"/>
                        <w:szCs w:val="21"/>
                      </w:rPr>
                      <w:t>.9</w:t>
                    </w:r>
                    <w:r>
                      <w:rPr>
                        <w:rFonts w:ascii="Times New Roman" w:cs="宋体" w:hint="eastAsia"/>
                        <w:szCs w:val="21"/>
                      </w:rPr>
                      <w:t>5</w:t>
                    </w:r>
                  </w:p>
                </w:tc>
                <w:tc>
                  <w:tcPr>
                    <w:tcW w:w="950" w:type="dxa"/>
                    <w:vAlign w:val="center"/>
                  </w:tcPr>
                  <w:p w:rsidR="008E11EB" w:rsidRPr="007037D5" w:rsidRDefault="008E11EB" w:rsidP="00993D30">
                    <w:pPr>
                      <w:jc w:val="right"/>
                      <w:rPr>
                        <w:rFonts w:ascii="Times New Roman" w:cs="宋体"/>
                        <w:szCs w:val="21"/>
                      </w:rPr>
                    </w:pPr>
                  </w:p>
                </w:tc>
              </w:tr>
            </w:tbl>
            <w:p w:rsidR="008E11EB" w:rsidRDefault="008E11EB"/>
            <w:p w:rsidR="008F7699" w:rsidRDefault="00275960" w:rsidP="008F7699">
              <w:pPr>
                <w:ind w:firstLineChars="200" w:firstLine="420"/>
              </w:pPr>
              <w:r>
                <w:rPr>
                  <w:rFonts w:hint="eastAsia"/>
                </w:rPr>
                <w:t>2</w:t>
              </w:r>
              <w:r w:rsidR="008F7699">
                <w:rPr>
                  <w:rFonts w:hint="eastAsia"/>
                </w:rPr>
                <w:t>、</w:t>
              </w:r>
              <w:r w:rsidR="008F7699" w:rsidRPr="00B57978">
                <w:rPr>
                  <w:rFonts w:hint="eastAsia"/>
                </w:rPr>
                <w:t>因筹划重大事项，</w:t>
              </w:r>
              <w:r w:rsidR="008F7699">
                <w:rPr>
                  <w:rFonts w:hint="eastAsia"/>
                </w:rPr>
                <w:t>公司股票于2015年5月15日起停牌，并于</w:t>
              </w:r>
              <w:r w:rsidR="008F7699" w:rsidRPr="00B57978">
                <w:t>2015 年 5 月 29 日</w:t>
              </w:r>
              <w:r w:rsidR="008F7699">
                <w:t>进入重大</w:t>
              </w:r>
              <w:r w:rsidR="008F7699">
                <w:rPr>
                  <w:rFonts w:hint="eastAsia"/>
                </w:rPr>
                <w:t>资产重组程序。</w:t>
              </w:r>
              <w:r w:rsidR="008F7699">
                <w:t xml:space="preserve"> 2015 年 8 月 27 </w:t>
              </w:r>
              <w:r w:rsidR="008F7699">
                <w:rPr>
                  <w:rFonts w:hint="eastAsia"/>
                </w:rPr>
                <w:t>日，公司召开了董事会</w:t>
              </w:r>
              <w:r w:rsidR="008F7699">
                <w:t xml:space="preserve"> 2015 年第十一次会议，审议通过了公司发行股份购买资产并</w:t>
              </w:r>
              <w:r w:rsidR="008F7699">
                <w:rPr>
                  <w:rFonts w:hint="eastAsia"/>
                </w:rPr>
                <w:t>募集配套资金的重大资产重组预案等相关议案，并于</w:t>
              </w:r>
              <w:r w:rsidR="008F7699">
                <w:t xml:space="preserve"> 2015 年 8 月 29 </w:t>
              </w:r>
              <w:r w:rsidR="00D309FB">
                <w:t>日予以</w:t>
              </w:r>
              <w:r w:rsidR="00D309FB">
                <w:rPr>
                  <w:rFonts w:hint="eastAsia"/>
                </w:rPr>
                <w:t>披露</w:t>
              </w:r>
              <w:r w:rsidR="008F7699">
                <w:rPr>
                  <w:rFonts w:hint="eastAsia"/>
                </w:rPr>
                <w:t>。公司重大资产重组预案经上海证券交易所审核并由公司答复后，公司股票于</w:t>
              </w:r>
              <w:r w:rsidR="008F7699">
                <w:t xml:space="preserve"> 2015 年 9 月 16 日起复牌。</w:t>
              </w:r>
              <w:r w:rsidR="008F7699">
                <w:rPr>
                  <w:rFonts w:hint="eastAsia"/>
                </w:rPr>
                <w:t>截至本</w:t>
              </w:r>
              <w:r w:rsidR="006C0C58">
                <w:rPr>
                  <w:rFonts w:hint="eastAsia"/>
                </w:rPr>
                <w:t>报告披露</w:t>
              </w:r>
              <w:r w:rsidR="008F7699">
                <w:rPr>
                  <w:rFonts w:hint="eastAsia"/>
                </w:rPr>
                <w:t>日，对本次重大资产重组标的资产的审计、评估、尽职调查等工作已基本完成，正在履行国务院国资委资产评估报告备案程序。本次重组募集配套资金投资项目的立项备案及本次重大资产重组相关文件的编制和完善等工作正在进行之中。待上述工作完成后，公司将再次召开董事会审议本次重大资产重组的相关事项，并按照相关法律法规的规定履行后续程序。</w:t>
              </w:r>
            </w:p>
            <w:p w:rsidR="008F7699" w:rsidRDefault="008F7699" w:rsidP="008F7699">
              <w:pPr>
                <w:ind w:firstLineChars="200" w:firstLine="420"/>
              </w:pPr>
            </w:p>
            <w:p w:rsidR="00DC13AF" w:rsidRDefault="00275960" w:rsidP="00417BD8">
              <w:pPr>
                <w:autoSpaceDE w:val="0"/>
                <w:autoSpaceDN w:val="0"/>
                <w:adjustRightInd w:val="0"/>
                <w:ind w:firstLineChars="200" w:firstLine="420"/>
              </w:pPr>
              <w:r>
                <w:rPr>
                  <w:rFonts w:hint="eastAsia"/>
                </w:rPr>
                <w:t>3</w:t>
              </w:r>
              <w:r w:rsidR="008F7699">
                <w:rPr>
                  <w:rFonts w:hint="eastAsia"/>
                </w:rPr>
                <w:t>、经公司总裁办公会审议通过，公司以现金方式对</w:t>
              </w:r>
              <w:r w:rsidR="00D309FB">
                <w:rPr>
                  <w:rFonts w:hint="eastAsia"/>
                </w:rPr>
                <w:t>公司全资子公司</w:t>
              </w:r>
              <w:r w:rsidR="00994D8F">
                <w:rPr>
                  <w:rFonts w:hint="eastAsia"/>
                </w:rPr>
                <w:t>北京</w:t>
              </w:r>
              <w:r w:rsidR="008F7699">
                <w:rPr>
                  <w:rFonts w:hint="eastAsia"/>
                </w:rPr>
                <w:t>航天光华</w:t>
              </w:r>
              <w:r w:rsidR="00994D8F">
                <w:rPr>
                  <w:rFonts w:hint="eastAsia"/>
                </w:rPr>
                <w:t>电子技术有限公司</w:t>
              </w:r>
              <w:r w:rsidR="008F7699">
                <w:rPr>
                  <w:rFonts w:hint="eastAsia"/>
                </w:rPr>
                <w:t>增资990万元</w:t>
              </w:r>
              <w:r w:rsidR="00994D8F">
                <w:rPr>
                  <w:rFonts w:hint="eastAsia"/>
                </w:rPr>
                <w:t>。</w:t>
              </w:r>
              <w:r w:rsidR="008F7699">
                <w:rPr>
                  <w:rFonts w:hint="eastAsia"/>
                </w:rPr>
                <w:t>增资完成后，</w:t>
              </w:r>
              <w:r w:rsidR="00994D8F" w:rsidRPr="00994D8F">
                <w:rPr>
                  <w:rFonts w:hint="eastAsia"/>
                </w:rPr>
                <w:t>北京航天光华电子技术有限公司</w:t>
              </w:r>
              <w:r w:rsidR="008F7699">
                <w:rPr>
                  <w:rFonts w:hint="eastAsia"/>
                </w:rPr>
                <w:t>的注册资本由12</w:t>
              </w:r>
              <w:r w:rsidR="00D309FB">
                <w:rPr>
                  <w:rFonts w:hint="eastAsia"/>
                </w:rPr>
                <w:t>,</w:t>
              </w:r>
              <w:r w:rsidR="008F7699">
                <w:rPr>
                  <w:rFonts w:hint="eastAsia"/>
                </w:rPr>
                <w:t>000万元变为12</w:t>
              </w:r>
              <w:r w:rsidR="00D309FB">
                <w:rPr>
                  <w:rFonts w:hint="eastAsia"/>
                </w:rPr>
                <w:t>,</w:t>
              </w:r>
              <w:r w:rsidR="008F7699">
                <w:rPr>
                  <w:rFonts w:hint="eastAsia"/>
                </w:rPr>
                <w:t>990万元，仍为公司的全资子公司，</w:t>
              </w:r>
              <w:r w:rsidR="00D309FB">
                <w:rPr>
                  <w:rFonts w:hint="eastAsia"/>
                </w:rPr>
                <w:t>本次增资</w:t>
              </w:r>
              <w:r w:rsidR="008F7699">
                <w:rPr>
                  <w:rFonts w:hint="eastAsia"/>
                </w:rPr>
                <w:t>已于2015年9月8日完成</w:t>
              </w:r>
              <w:r w:rsidR="00D309FB">
                <w:rPr>
                  <w:rFonts w:hint="eastAsia"/>
                </w:rPr>
                <w:t>工商变更</w:t>
              </w:r>
              <w:r w:rsidR="008F7699">
                <w:rPr>
                  <w:rFonts w:hint="eastAsia"/>
                </w:rPr>
                <w:t>登记。</w:t>
              </w:r>
            </w:p>
            <w:p w:rsidR="00DC13AF" w:rsidRDefault="00DC13AF" w:rsidP="008F7699">
              <w:pPr>
                <w:autoSpaceDE w:val="0"/>
                <w:autoSpaceDN w:val="0"/>
                <w:adjustRightInd w:val="0"/>
              </w:pPr>
            </w:p>
            <w:p w:rsidR="00417BD8" w:rsidRPr="00417BD8" w:rsidRDefault="00275960" w:rsidP="00417BD8">
              <w:pPr>
                <w:autoSpaceDE w:val="0"/>
                <w:autoSpaceDN w:val="0"/>
                <w:adjustRightInd w:val="0"/>
                <w:ind w:firstLineChars="200" w:firstLine="420"/>
              </w:pPr>
              <w:r>
                <w:rPr>
                  <w:rFonts w:hint="eastAsia"/>
                  <w:color w:val="auto"/>
                  <w:szCs w:val="21"/>
                </w:rPr>
                <w:t>4、</w:t>
              </w:r>
              <w:r w:rsidR="00417BD8" w:rsidRPr="00417BD8">
                <w:rPr>
                  <w:rFonts w:hint="eastAsia"/>
                </w:rPr>
                <w:t>公司董事会 2015 年第七次会议审议通过《关于公司向中国航天时代电子公司借款的议案》，决定通过航天科技财务有限责任公司以委托贷款方式向控股股东中国航天时代电子公司借款 11,000 万元人民币，期限三个月，年利率4.59%。（详见2015年6月25日登载于中国证券报、上海证券报、证券时报及上海证券交易所网站的相关公告）。</w:t>
              </w:r>
            </w:p>
            <w:p w:rsidR="00417BD8" w:rsidRPr="00417BD8" w:rsidRDefault="00417BD8" w:rsidP="00417BD8">
              <w:pPr>
                <w:autoSpaceDE w:val="0"/>
                <w:autoSpaceDN w:val="0"/>
                <w:adjustRightInd w:val="0"/>
                <w:ind w:firstLineChars="200" w:firstLine="420"/>
              </w:pPr>
              <w:r w:rsidRPr="00417BD8">
                <w:rPr>
                  <w:rFonts w:hint="eastAsia"/>
                </w:rPr>
                <w:t>2015年9月7日，公司提前归还了前述借款，共支付本息合计人民币</w:t>
              </w:r>
              <w:r w:rsidRPr="00417BD8">
                <w:t>11</w:t>
              </w:r>
              <w:r w:rsidRPr="00417BD8">
                <w:rPr>
                  <w:rFonts w:hint="eastAsia"/>
                </w:rPr>
                <w:t>,1</w:t>
              </w:r>
              <w:r w:rsidRPr="00417BD8">
                <w:t>0</w:t>
              </w:r>
              <w:r w:rsidRPr="00417BD8">
                <w:rPr>
                  <w:rFonts w:hint="eastAsia"/>
                </w:rPr>
                <w:t>3.79万元。</w:t>
              </w:r>
            </w:p>
            <w:p w:rsidR="00460FF6" w:rsidRPr="008861F1" w:rsidRDefault="00701341" w:rsidP="008861F1">
              <w:pPr>
                <w:adjustRightInd w:val="0"/>
                <w:snapToGrid w:val="0"/>
                <w:spacing w:line="360" w:lineRule="auto"/>
                <w:rPr>
                  <w:color w:val="auto"/>
                </w:rPr>
              </w:pPr>
            </w:p>
          </w:sdtContent>
        </w:sdt>
      </w:sdtContent>
    </w:sdt>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rPr>
      </w:sdtEndPr>
      <w:sdtContent>
        <w:p w:rsidR="00460FF6" w:rsidRDefault="00363D2B">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EndPr/>
          <w:sdtContent>
            <w:p w:rsidR="00460FF6" w:rsidRDefault="008F7699">
              <w:pPr>
                <w:rPr>
                  <w:color w:val="auto"/>
                  <w:szCs w:val="21"/>
                </w:rPr>
              </w:pPr>
              <w:r w:rsidRPr="008F7699">
                <w:rPr>
                  <w:rFonts w:hint="eastAsia"/>
                  <w:color w:val="auto"/>
                  <w:szCs w:val="21"/>
                </w:rPr>
                <w:t>√适用</w:t>
              </w:r>
              <w:r w:rsidRPr="008F7699">
                <w:rPr>
                  <w:color w:val="auto"/>
                  <w:szCs w:val="21"/>
                </w:rPr>
                <w:t xml:space="preserve"> </w:t>
              </w:r>
              <w:r w:rsidR="00460FF6">
                <w:rPr>
                  <w:color w:val="auto"/>
                  <w:szCs w:val="21"/>
                </w:rPr>
                <w:fldChar w:fldCharType="begin"/>
              </w:r>
              <w:r w:rsidR="00363D2B">
                <w:rPr>
                  <w:color w:val="auto"/>
                  <w:szCs w:val="21"/>
                </w:rPr>
                <w:instrText xml:space="preserve"> MACROBUTTON  SnrToggleCheckbox □不适用 </w:instrText>
              </w:r>
              <w:r w:rsidR="00460FF6">
                <w:rPr>
                  <w:color w:val="auto"/>
                  <w:szCs w:val="21"/>
                </w:rPr>
                <w:fldChar w:fldCharType="end"/>
              </w:r>
            </w:p>
          </w:sdtContent>
        </w:sdt>
        <w:sdt>
          <w:sdtPr>
            <w:rPr>
              <w:color w:val="auto"/>
              <w:szCs w:val="21"/>
            </w:rPr>
            <w:alias w:val="承诺事项履行情况"/>
            <w:tag w:val="_GBC_122690e11f4f4baaa97683c09381e836"/>
            <w:id w:val="235594135"/>
            <w:lock w:val="sdtLocked"/>
            <w:placeholder>
              <w:docPart w:val="GBC22222222222222222222222222222"/>
            </w:placeholder>
          </w:sdtPr>
          <w:sdtEndPr/>
          <w:sdtContent>
            <w:p w:rsidR="008F7699" w:rsidRDefault="008F7699">
              <w:pPr>
                <w:autoSpaceDE w:val="0"/>
                <w:autoSpaceDN w:val="0"/>
                <w:adjustRightInd w:val="0"/>
                <w:rPr>
                  <w:color w:val="auto"/>
                  <w:szCs w:val="21"/>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07"/>
                <w:gridCol w:w="709"/>
                <w:gridCol w:w="4537"/>
                <w:gridCol w:w="855"/>
                <w:gridCol w:w="849"/>
                <w:gridCol w:w="864"/>
              </w:tblGrid>
              <w:tr w:rsidR="008F7699" w:rsidTr="00734B62">
                <w:trPr>
                  <w:trHeight w:val="1344"/>
                </w:trPr>
                <w:tc>
                  <w:tcPr>
                    <w:tcW w:w="385" w:type="pct"/>
                    <w:shd w:val="clear" w:color="auto" w:fill="auto"/>
                    <w:vAlign w:val="center"/>
                  </w:tcPr>
                  <w:p w:rsidR="008F7699" w:rsidRDefault="008F7699" w:rsidP="00734B62">
                    <w:pPr>
                      <w:jc w:val="center"/>
                      <w:rPr>
                        <w:szCs w:val="21"/>
                      </w:rPr>
                    </w:pPr>
                    <w:r>
                      <w:rPr>
                        <w:rFonts w:hint="eastAsia"/>
                        <w:szCs w:val="21"/>
                      </w:rPr>
                      <w:t>承诺背景</w:t>
                    </w:r>
                  </w:p>
                </w:tc>
                <w:tc>
                  <w:tcPr>
                    <w:tcW w:w="383" w:type="pct"/>
                    <w:shd w:val="clear" w:color="auto" w:fill="auto"/>
                    <w:vAlign w:val="center"/>
                  </w:tcPr>
                  <w:p w:rsidR="008F7699" w:rsidRDefault="008F7699" w:rsidP="00734B62">
                    <w:pPr>
                      <w:jc w:val="center"/>
                      <w:rPr>
                        <w:szCs w:val="21"/>
                      </w:rPr>
                    </w:pPr>
                    <w:r>
                      <w:rPr>
                        <w:rFonts w:hint="eastAsia"/>
                        <w:szCs w:val="21"/>
                      </w:rPr>
                      <w:t>承诺类型</w:t>
                    </w:r>
                  </w:p>
                </w:tc>
                <w:tc>
                  <w:tcPr>
                    <w:tcW w:w="384" w:type="pct"/>
                    <w:shd w:val="clear" w:color="auto" w:fill="auto"/>
                    <w:vAlign w:val="center"/>
                  </w:tcPr>
                  <w:p w:rsidR="008F7699" w:rsidRDefault="008F7699" w:rsidP="00734B62">
                    <w:pPr>
                      <w:jc w:val="center"/>
                      <w:rPr>
                        <w:szCs w:val="21"/>
                      </w:rPr>
                    </w:pPr>
                    <w:r>
                      <w:rPr>
                        <w:rFonts w:hint="eastAsia"/>
                        <w:szCs w:val="21"/>
                      </w:rPr>
                      <w:t>承诺方</w:t>
                    </w:r>
                  </w:p>
                </w:tc>
                <w:tc>
                  <w:tcPr>
                    <w:tcW w:w="2457" w:type="pct"/>
                    <w:shd w:val="clear" w:color="auto" w:fill="auto"/>
                    <w:vAlign w:val="center"/>
                  </w:tcPr>
                  <w:p w:rsidR="008F7699" w:rsidRDefault="008F7699" w:rsidP="00734B62">
                    <w:pPr>
                      <w:jc w:val="center"/>
                      <w:rPr>
                        <w:szCs w:val="21"/>
                      </w:rPr>
                    </w:pPr>
                    <w:r>
                      <w:rPr>
                        <w:rFonts w:hint="eastAsia"/>
                        <w:szCs w:val="21"/>
                      </w:rPr>
                      <w:t>承诺内容</w:t>
                    </w:r>
                  </w:p>
                </w:tc>
                <w:tc>
                  <w:tcPr>
                    <w:tcW w:w="463" w:type="pct"/>
                    <w:shd w:val="clear" w:color="auto" w:fill="auto"/>
                    <w:vAlign w:val="center"/>
                  </w:tcPr>
                  <w:p w:rsidR="008F7699" w:rsidRDefault="008F7699" w:rsidP="00734B62">
                    <w:pPr>
                      <w:jc w:val="center"/>
                      <w:rPr>
                        <w:szCs w:val="21"/>
                      </w:rPr>
                    </w:pPr>
                    <w:r>
                      <w:rPr>
                        <w:rFonts w:hint="eastAsia"/>
                        <w:szCs w:val="21"/>
                      </w:rPr>
                      <w:t>承诺时间及期限</w:t>
                    </w:r>
                  </w:p>
                </w:tc>
                <w:tc>
                  <w:tcPr>
                    <w:tcW w:w="460" w:type="pct"/>
                    <w:shd w:val="clear" w:color="auto" w:fill="auto"/>
                    <w:vAlign w:val="center"/>
                  </w:tcPr>
                  <w:p w:rsidR="008F7699" w:rsidRDefault="008F7699" w:rsidP="00734B62">
                    <w:pPr>
                      <w:jc w:val="center"/>
                      <w:rPr>
                        <w:szCs w:val="21"/>
                      </w:rPr>
                    </w:pPr>
                    <w:r>
                      <w:rPr>
                        <w:rFonts w:hint="eastAsia"/>
                        <w:szCs w:val="21"/>
                      </w:rPr>
                      <w:t>是否有履行期限</w:t>
                    </w:r>
                  </w:p>
                </w:tc>
                <w:tc>
                  <w:tcPr>
                    <w:tcW w:w="469" w:type="pct"/>
                    <w:shd w:val="clear" w:color="auto" w:fill="auto"/>
                    <w:vAlign w:val="center"/>
                  </w:tcPr>
                  <w:p w:rsidR="008F7699" w:rsidRDefault="008F7699" w:rsidP="00734B62">
                    <w:pPr>
                      <w:jc w:val="center"/>
                      <w:rPr>
                        <w:szCs w:val="21"/>
                      </w:rPr>
                    </w:pPr>
                    <w:r>
                      <w:rPr>
                        <w:rFonts w:hint="eastAsia"/>
                        <w:szCs w:val="21"/>
                      </w:rPr>
                      <w:t>是否及时严格履行</w:t>
                    </w:r>
                  </w:p>
                </w:tc>
              </w:tr>
              <w:tr w:rsidR="008F7699" w:rsidTr="00734B62">
                <w:trPr>
                  <w:trHeight w:val="254"/>
                </w:trPr>
                <w:tc>
                  <w:tcPr>
                    <w:tcW w:w="385" w:type="pct"/>
                    <w:shd w:val="clear" w:color="auto" w:fill="auto"/>
                    <w:vAlign w:val="center"/>
                  </w:tcPr>
                  <w:p w:rsidR="008F7699" w:rsidRDefault="008F7699" w:rsidP="00734B62">
                    <w:pPr>
                      <w:rPr>
                        <w:szCs w:val="21"/>
                      </w:rPr>
                    </w:pPr>
                    <w:r>
                      <w:rPr>
                        <w:rFonts w:hint="eastAsia"/>
                        <w:szCs w:val="21"/>
                      </w:rPr>
                      <w:t>其他承诺</w:t>
                    </w:r>
                  </w:p>
                </w:tc>
                <w:tc>
                  <w:tcPr>
                    <w:tcW w:w="383" w:type="pct"/>
                    <w:shd w:val="clear" w:color="auto" w:fill="auto"/>
                  </w:tcPr>
                  <w:p w:rsidR="008F7699" w:rsidRDefault="008F7699" w:rsidP="00734B62">
                    <w:pPr>
                      <w:rPr>
                        <w:color w:val="FFC000"/>
                        <w:szCs w:val="21"/>
                      </w:rPr>
                    </w:pPr>
                    <w:r>
                      <w:rPr>
                        <w:szCs w:val="21"/>
                      </w:rPr>
                      <w:t>其他</w:t>
                    </w:r>
                  </w:p>
                </w:tc>
                <w:tc>
                  <w:tcPr>
                    <w:tcW w:w="384" w:type="pct"/>
                    <w:shd w:val="clear" w:color="auto" w:fill="auto"/>
                  </w:tcPr>
                  <w:p w:rsidR="008F7699" w:rsidRDefault="008F7699" w:rsidP="00734B62">
                    <w:pPr>
                      <w:rPr>
                        <w:color w:val="FFC000"/>
                        <w:szCs w:val="21"/>
                      </w:rPr>
                    </w:pPr>
                    <w:r>
                      <w:rPr>
                        <w:rFonts w:hint="eastAsia"/>
                        <w:szCs w:val="21"/>
                      </w:rPr>
                      <w:t>航天时代</w:t>
                    </w:r>
                  </w:p>
                </w:tc>
                <w:tc>
                  <w:tcPr>
                    <w:tcW w:w="2457" w:type="pct"/>
                    <w:shd w:val="clear" w:color="auto" w:fill="auto"/>
                  </w:tcPr>
                  <w:p w:rsidR="008F7699" w:rsidRDefault="008F7699" w:rsidP="00734B62">
                    <w:pPr>
                      <w:rPr>
                        <w:color w:val="FFC000"/>
                        <w:szCs w:val="21"/>
                      </w:rPr>
                    </w:pPr>
                    <w:r>
                      <w:rPr>
                        <w:rFonts w:hint="eastAsia"/>
                        <w:szCs w:val="21"/>
                      </w:rPr>
                      <w:t>（</w:t>
                    </w:r>
                    <w:r>
                      <w:rPr>
                        <w:szCs w:val="21"/>
                      </w:rPr>
                      <w:t>1）在与航天电子进行必要的关联交易时，中国航天时代电子公司将严格按照合同约定付款，保证不通过延长付款期限等方式占用航天电子资金。（2）中国航天时代电子公司保证不通过借款、代偿债务、代垫款项或者其他非经营性方式占用航天电子资金。</w:t>
                    </w:r>
                  </w:p>
                </w:tc>
                <w:tc>
                  <w:tcPr>
                    <w:tcW w:w="463" w:type="pct"/>
                    <w:shd w:val="clear" w:color="auto" w:fill="auto"/>
                  </w:tcPr>
                  <w:p w:rsidR="008F7699" w:rsidRDefault="008F7699" w:rsidP="00734B62">
                    <w:pPr>
                      <w:rPr>
                        <w:color w:val="FFC000"/>
                        <w:szCs w:val="21"/>
                      </w:rPr>
                    </w:pPr>
                    <w:r>
                      <w:rPr>
                        <w:rFonts w:hint="eastAsia"/>
                        <w:szCs w:val="21"/>
                      </w:rPr>
                      <w:t>长期</w:t>
                    </w:r>
                  </w:p>
                </w:tc>
                <w:tc>
                  <w:tcPr>
                    <w:tcW w:w="460" w:type="pct"/>
                    <w:shd w:val="clear" w:color="auto" w:fill="auto"/>
                  </w:tcPr>
                  <w:p w:rsidR="008F7699" w:rsidRDefault="008F7699" w:rsidP="00734B62">
                    <w:pPr>
                      <w:rPr>
                        <w:color w:val="FFC000"/>
                        <w:szCs w:val="21"/>
                      </w:rPr>
                    </w:pPr>
                    <w:r>
                      <w:rPr>
                        <w:szCs w:val="21"/>
                      </w:rPr>
                      <w:t>否</w:t>
                    </w:r>
                  </w:p>
                </w:tc>
                <w:tc>
                  <w:tcPr>
                    <w:tcW w:w="469" w:type="pct"/>
                    <w:shd w:val="clear" w:color="auto" w:fill="auto"/>
                  </w:tcPr>
                  <w:p w:rsidR="008F7699" w:rsidRDefault="008F7699" w:rsidP="00734B62">
                    <w:pPr>
                      <w:rPr>
                        <w:color w:val="FFC000"/>
                        <w:szCs w:val="21"/>
                      </w:rPr>
                    </w:pPr>
                    <w:r>
                      <w:rPr>
                        <w:szCs w:val="21"/>
                      </w:rPr>
                      <w:t>是</w:t>
                    </w:r>
                  </w:p>
                </w:tc>
              </w:tr>
              <w:tr w:rsidR="008F7699" w:rsidTr="00734B62">
                <w:trPr>
                  <w:trHeight w:val="254"/>
                </w:trPr>
                <w:tc>
                  <w:tcPr>
                    <w:tcW w:w="385" w:type="pct"/>
                    <w:shd w:val="clear" w:color="auto" w:fill="auto"/>
                    <w:vAlign w:val="center"/>
                  </w:tcPr>
                  <w:p w:rsidR="008F7699" w:rsidRDefault="008F7699" w:rsidP="00734B62">
                    <w:pPr>
                      <w:rPr>
                        <w:szCs w:val="21"/>
                      </w:rPr>
                    </w:pPr>
                    <w:r>
                      <w:rPr>
                        <w:rFonts w:hint="eastAsia"/>
                        <w:szCs w:val="21"/>
                      </w:rPr>
                      <w:t>其他承诺</w:t>
                    </w:r>
                  </w:p>
                </w:tc>
                <w:tc>
                  <w:tcPr>
                    <w:tcW w:w="383" w:type="pct"/>
                    <w:shd w:val="clear" w:color="auto" w:fill="auto"/>
                  </w:tcPr>
                  <w:p w:rsidR="008F7699" w:rsidRDefault="008F7699" w:rsidP="00734B62">
                    <w:pPr>
                      <w:rPr>
                        <w:szCs w:val="21"/>
                      </w:rPr>
                    </w:pPr>
                    <w:r>
                      <w:rPr>
                        <w:szCs w:val="21"/>
                      </w:rPr>
                      <w:t>解决同业竞争</w:t>
                    </w:r>
                  </w:p>
                </w:tc>
                <w:tc>
                  <w:tcPr>
                    <w:tcW w:w="384" w:type="pct"/>
                    <w:shd w:val="clear" w:color="auto" w:fill="auto"/>
                  </w:tcPr>
                  <w:p w:rsidR="008F7699" w:rsidRDefault="008F7699" w:rsidP="00734B62">
                    <w:pPr>
                      <w:rPr>
                        <w:szCs w:val="21"/>
                      </w:rPr>
                    </w:pPr>
                    <w:r>
                      <w:rPr>
                        <w:rFonts w:hint="eastAsia"/>
                        <w:szCs w:val="21"/>
                      </w:rPr>
                      <w:t>航天时代</w:t>
                    </w:r>
                  </w:p>
                </w:tc>
                <w:tc>
                  <w:tcPr>
                    <w:tcW w:w="2457" w:type="pct"/>
                    <w:shd w:val="clear" w:color="auto" w:fill="auto"/>
                  </w:tcPr>
                  <w:p w:rsidR="008F7699" w:rsidRDefault="008F7699" w:rsidP="00734B62">
                    <w:pPr>
                      <w:rPr>
                        <w:szCs w:val="21"/>
                      </w:rPr>
                    </w:pPr>
                    <w:r>
                      <w:rPr>
                        <w:rFonts w:hint="eastAsia"/>
                        <w:szCs w:val="21"/>
                      </w:rPr>
                      <w:t>（</w:t>
                    </w:r>
                    <w:r>
                      <w:rPr>
                        <w:szCs w:val="21"/>
                      </w:rPr>
                      <w:t>1）中国航天时代电子公司及其全资子公司、控股子公司均未生产、开发任何与航天电子（包括其全资子公司、控股子公司，下同)生产的产品构成竞争或可能竞争的产品，未直接或间接经营任何与航天电子经营的业务构成竞争或可能竞争的业务，也未参与投资于任何与航天电子生产的产品或经营的业务构成竞争或可能构成竞争的其他企业；（2）中国航天时代电子公司及其全资子公司、控股子公司将不生产、开发任何与航天电子生产的产品构成竞争或可能构成竞争的产品，不直接或间接经营任何与航天电子经营的业务构成竞争或可能竞争的业务，也不参与投资于任何与</w:t>
                    </w:r>
                    <w:r>
                      <w:rPr>
                        <w:rFonts w:hint="eastAsia"/>
                        <w:szCs w:val="21"/>
                      </w:rPr>
                      <w:t>航天电子生产的产品或经营的业务构成竞争或可能构成竞争的其他企业；（</w:t>
                    </w:r>
                    <w:r>
                      <w:rPr>
                        <w:szCs w:val="21"/>
                      </w:rPr>
                      <w:t>3）如航天电子进一步拓展其产品和业务范围，中国航天时代电子公司及全资子公司、控股子公司将不与航天电子拓展后的产品或业务相竞争；（4）如承诺被证明是不真实或未被遵守，中国航天时</w:t>
                    </w:r>
                    <w:r>
                      <w:rPr>
                        <w:szCs w:val="21"/>
                      </w:rPr>
                      <w:lastRenderedPageBreak/>
                      <w:t>代电子公司将向航天电子赔偿因此造成的直接和间接损失。</w:t>
                    </w:r>
                  </w:p>
                </w:tc>
                <w:tc>
                  <w:tcPr>
                    <w:tcW w:w="463" w:type="pct"/>
                    <w:shd w:val="clear" w:color="auto" w:fill="auto"/>
                  </w:tcPr>
                  <w:p w:rsidR="008F7699" w:rsidRDefault="008F7699" w:rsidP="00734B62">
                    <w:pPr>
                      <w:rPr>
                        <w:szCs w:val="21"/>
                      </w:rPr>
                    </w:pPr>
                    <w:r>
                      <w:rPr>
                        <w:rFonts w:hint="eastAsia"/>
                        <w:szCs w:val="21"/>
                      </w:rPr>
                      <w:lastRenderedPageBreak/>
                      <w:t>长期</w:t>
                    </w:r>
                  </w:p>
                </w:tc>
                <w:tc>
                  <w:tcPr>
                    <w:tcW w:w="460" w:type="pct"/>
                    <w:shd w:val="clear" w:color="auto" w:fill="auto"/>
                  </w:tcPr>
                  <w:p w:rsidR="008F7699" w:rsidRDefault="008F7699" w:rsidP="00734B62">
                    <w:pPr>
                      <w:rPr>
                        <w:szCs w:val="21"/>
                      </w:rPr>
                    </w:pPr>
                    <w:r>
                      <w:rPr>
                        <w:szCs w:val="21"/>
                      </w:rPr>
                      <w:t>否</w:t>
                    </w:r>
                  </w:p>
                </w:tc>
                <w:tc>
                  <w:tcPr>
                    <w:tcW w:w="469" w:type="pct"/>
                    <w:shd w:val="clear" w:color="auto" w:fill="auto"/>
                  </w:tcPr>
                  <w:p w:rsidR="008F7699" w:rsidRDefault="008F7699" w:rsidP="00734B62">
                    <w:pPr>
                      <w:rPr>
                        <w:szCs w:val="21"/>
                      </w:rPr>
                    </w:pPr>
                    <w:r>
                      <w:rPr>
                        <w:szCs w:val="21"/>
                      </w:rPr>
                      <w:t>是</w:t>
                    </w:r>
                  </w:p>
                </w:tc>
              </w:tr>
              <w:tr w:rsidR="008F7699" w:rsidTr="00734B62">
                <w:trPr>
                  <w:trHeight w:val="254"/>
                </w:trPr>
                <w:tc>
                  <w:tcPr>
                    <w:tcW w:w="385" w:type="pct"/>
                    <w:shd w:val="clear" w:color="auto" w:fill="auto"/>
                    <w:vAlign w:val="center"/>
                  </w:tcPr>
                  <w:p w:rsidR="008F7699" w:rsidRDefault="008F7699" w:rsidP="00734B62">
                    <w:pPr>
                      <w:rPr>
                        <w:szCs w:val="21"/>
                      </w:rPr>
                    </w:pPr>
                    <w:r>
                      <w:rPr>
                        <w:rFonts w:hint="eastAsia"/>
                        <w:szCs w:val="21"/>
                      </w:rPr>
                      <w:lastRenderedPageBreak/>
                      <w:t>其他承诺</w:t>
                    </w:r>
                  </w:p>
                </w:tc>
                <w:tc>
                  <w:tcPr>
                    <w:tcW w:w="383" w:type="pct"/>
                    <w:shd w:val="clear" w:color="auto" w:fill="auto"/>
                  </w:tcPr>
                  <w:p w:rsidR="008F7699" w:rsidRDefault="008F7699" w:rsidP="00734B62">
                    <w:pPr>
                      <w:rPr>
                        <w:szCs w:val="21"/>
                      </w:rPr>
                    </w:pPr>
                    <w:r>
                      <w:rPr>
                        <w:szCs w:val="21"/>
                      </w:rPr>
                      <w:t>其他</w:t>
                    </w:r>
                  </w:p>
                </w:tc>
                <w:tc>
                  <w:tcPr>
                    <w:tcW w:w="384" w:type="pct"/>
                    <w:shd w:val="clear" w:color="auto" w:fill="auto"/>
                  </w:tcPr>
                  <w:p w:rsidR="008F7699" w:rsidRDefault="008F7699" w:rsidP="00734B62">
                    <w:pPr>
                      <w:rPr>
                        <w:szCs w:val="21"/>
                      </w:rPr>
                    </w:pPr>
                    <w:r>
                      <w:rPr>
                        <w:rFonts w:hint="eastAsia"/>
                        <w:szCs w:val="21"/>
                      </w:rPr>
                      <w:t>航天时代</w:t>
                    </w:r>
                  </w:p>
                </w:tc>
                <w:tc>
                  <w:tcPr>
                    <w:tcW w:w="2457" w:type="pct"/>
                    <w:shd w:val="clear" w:color="auto" w:fill="auto"/>
                  </w:tcPr>
                  <w:p w:rsidR="008F7699" w:rsidRDefault="008F7699" w:rsidP="00734B62">
                    <w:pPr>
                      <w:rPr>
                        <w:szCs w:val="21"/>
                      </w:rPr>
                    </w:pPr>
                    <w:r>
                      <w:rPr>
                        <w:szCs w:val="21"/>
                      </w:rPr>
                      <w:t>2015年7月9日，针对近期股票市场的非理性波动，同时基于对公司未来发展前景的信心以及对公司价值的认可，为提振市场信心，公司控股股东航天时代承诺将采取以下措施促进市场及公司股价稳定：</w:t>
                    </w:r>
                  </w:p>
                  <w:p w:rsidR="008F7699" w:rsidRDefault="008F7699" w:rsidP="00734B62">
                    <w:pPr>
                      <w:rPr>
                        <w:szCs w:val="21"/>
                      </w:rPr>
                    </w:pPr>
                    <w:r>
                      <w:rPr>
                        <w:szCs w:val="21"/>
                      </w:rPr>
                      <w:t xml:space="preserve">   一、公司股票复牌后，控股股东航天时代承诺在法律、法规允许的范围内将采取有效措施增持本公司股票。 二、控股股东航天时代承诺未来6个月内不减持本公司股票。 三、公司控股股东航天时代承诺将一如既往继续支持公司的发展，积极推进公司重大资产重组进程，提升公司业绩，进一步增强公司核心竞争力，以最好的业绩回报投资者。</w:t>
                    </w:r>
                  </w:p>
                </w:tc>
                <w:tc>
                  <w:tcPr>
                    <w:tcW w:w="463" w:type="pct"/>
                    <w:shd w:val="clear" w:color="auto" w:fill="auto"/>
                  </w:tcPr>
                  <w:p w:rsidR="008F7699" w:rsidRDefault="008F7699" w:rsidP="00734B62">
                    <w:pPr>
                      <w:rPr>
                        <w:szCs w:val="21"/>
                      </w:rPr>
                    </w:pPr>
                    <w:r>
                      <w:rPr>
                        <w:rFonts w:hint="eastAsia"/>
                        <w:szCs w:val="21"/>
                      </w:rPr>
                      <w:t>6个月</w:t>
                    </w:r>
                  </w:p>
                </w:tc>
                <w:tc>
                  <w:tcPr>
                    <w:tcW w:w="460" w:type="pct"/>
                    <w:shd w:val="clear" w:color="auto" w:fill="auto"/>
                  </w:tcPr>
                  <w:p w:rsidR="008F7699" w:rsidRDefault="008F7699" w:rsidP="00734B62">
                    <w:pPr>
                      <w:rPr>
                        <w:szCs w:val="21"/>
                      </w:rPr>
                    </w:pPr>
                    <w:r>
                      <w:rPr>
                        <w:szCs w:val="21"/>
                      </w:rPr>
                      <w:t>是</w:t>
                    </w:r>
                  </w:p>
                </w:tc>
                <w:tc>
                  <w:tcPr>
                    <w:tcW w:w="469" w:type="pct"/>
                    <w:shd w:val="clear" w:color="auto" w:fill="auto"/>
                  </w:tcPr>
                  <w:p w:rsidR="008F7699" w:rsidRDefault="008F7699" w:rsidP="00734B62">
                    <w:pPr>
                      <w:rPr>
                        <w:szCs w:val="21"/>
                      </w:rPr>
                    </w:pPr>
                    <w:r>
                      <w:rPr>
                        <w:szCs w:val="21"/>
                      </w:rPr>
                      <w:t>是</w:t>
                    </w:r>
                  </w:p>
                </w:tc>
              </w:tr>
            </w:tbl>
            <w:p w:rsidR="00460FF6" w:rsidRDefault="00701341">
              <w:pPr>
                <w:autoSpaceDE w:val="0"/>
                <w:autoSpaceDN w:val="0"/>
                <w:adjustRightInd w:val="0"/>
                <w:rPr>
                  <w:color w:val="auto"/>
                  <w:szCs w:val="21"/>
                </w:rPr>
              </w:pPr>
            </w:p>
          </w:sdtContent>
        </w:sdt>
      </w:sdtContent>
    </w:sdt>
    <w:p w:rsidR="00460FF6" w:rsidRDefault="00460FF6">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460FF6" w:rsidRDefault="00363D2B">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EndPr/>
          <w:sdtContent>
            <w:p w:rsidR="00460FF6" w:rsidRDefault="00460FF6">
              <w:pPr>
                <w:widowControl w:val="0"/>
                <w:jc w:val="both"/>
                <w:rPr>
                  <w:color w:val="auto"/>
                  <w:szCs w:val="21"/>
                </w:rPr>
              </w:pPr>
              <w:r>
                <w:rPr>
                  <w:color w:val="auto"/>
                  <w:szCs w:val="21"/>
                </w:rPr>
                <w:fldChar w:fldCharType="begin"/>
              </w:r>
              <w:r w:rsidR="00363D2B">
                <w:rPr>
                  <w:color w:val="auto"/>
                  <w:szCs w:val="21"/>
                </w:rPr>
                <w:instrText xml:space="preserve"> MACROBUTTON  SnrToggleCheckbox □适用 </w:instrText>
              </w:r>
              <w:r>
                <w:rPr>
                  <w:color w:val="auto"/>
                  <w:szCs w:val="21"/>
                </w:rPr>
                <w:fldChar w:fldCharType="end"/>
              </w:r>
              <w:r w:rsidR="008F7699" w:rsidRPr="008F7699">
                <w:rPr>
                  <w:rFonts w:hint="eastAsia"/>
                  <w:color w:val="auto"/>
                  <w:szCs w:val="21"/>
                </w:rPr>
                <w:t>√不适用</w:t>
              </w:r>
            </w:p>
          </w:sdtContent>
        </w:sdt>
        <w:sdt>
          <w:sdtPr>
            <w:rPr>
              <w:color w:val="auto"/>
              <w:szCs w:val="21"/>
            </w:rPr>
            <w:alias w:val="预测年初至下一报告期期末的累计净利润可能为亏损或者与上年同期相比发生大幅度变动的警示及原因说明"/>
            <w:tag w:val="_GBC_15f2afd7c1904a86b0da9ca8b8dea5be"/>
            <w:id w:val="-1001196355"/>
            <w:lock w:val="sdtLocked"/>
            <w:placeholder>
              <w:docPart w:val="GBC22222222222222222222222222222"/>
            </w:placeholder>
            <w:showingPlcHdr/>
          </w:sdtPr>
          <w:sdtEndPr/>
          <w:sdtContent>
            <w:p w:rsidR="00460FF6" w:rsidRDefault="00994D8F">
              <w:pPr>
                <w:autoSpaceDE w:val="0"/>
                <w:autoSpaceDN w:val="0"/>
                <w:adjustRightInd w:val="0"/>
                <w:jc w:val="both"/>
                <w:rPr>
                  <w:color w:val="auto"/>
                  <w:szCs w:val="21"/>
                </w:rPr>
              </w:pPr>
              <w:r w:rsidRPr="001E7D8F">
                <w:rPr>
                  <w:rFonts w:hint="eastAsia"/>
                  <w:color w:val="333399"/>
                  <w:u w:val="single"/>
                </w:rPr>
                <w:t xml:space="preserve">　　　</w:t>
              </w:r>
            </w:p>
          </w:sdtContent>
        </w:sdt>
      </w:sdtContent>
    </w:sdt>
    <w:p w:rsidR="00460FF6" w:rsidRDefault="00460FF6">
      <w:pPr>
        <w:rPr>
          <w:color w:val="auto"/>
          <w:szCs w:val="21"/>
        </w:rPr>
      </w:pPr>
      <w:bookmarkStart w:id="7" w:name="OLE_LINK6"/>
    </w:p>
    <w:bookmarkEnd w:id="7"/>
    <w:p w:rsidR="00460FF6" w:rsidRDefault="00460FF6">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460FF6" w:rsidTr="00BF5DC3">
            <w:tc>
              <w:tcPr>
                <w:tcW w:w="1525" w:type="dxa"/>
                <w:vAlign w:val="center"/>
              </w:tcPr>
              <w:p w:rsidR="00460FF6" w:rsidRDefault="00363D2B">
                <w:pPr>
                  <w:jc w:val="right"/>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EndPr/>
              <w:sdtContent>
                <w:tc>
                  <w:tcPr>
                    <w:tcW w:w="2674" w:type="dxa"/>
                  </w:tcPr>
                  <w:p w:rsidR="00460FF6" w:rsidRDefault="0030163E">
                    <w:pPr>
                      <w:rPr>
                        <w:szCs w:val="21"/>
                      </w:rPr>
                    </w:pPr>
                    <w:r>
                      <w:rPr>
                        <w:rFonts w:hint="eastAsia"/>
                        <w:szCs w:val="21"/>
                      </w:rPr>
                      <w:t>航天时代电子技术股份有限公司</w:t>
                    </w:r>
                  </w:p>
                </w:tc>
              </w:sdtContent>
            </w:sdt>
          </w:tr>
          <w:tr w:rsidR="00460FF6" w:rsidTr="00BF5DC3">
            <w:tc>
              <w:tcPr>
                <w:tcW w:w="1525" w:type="dxa"/>
                <w:vAlign w:val="center"/>
              </w:tcPr>
              <w:p w:rsidR="00460FF6" w:rsidRDefault="00363D2B">
                <w:pPr>
                  <w:jc w:val="right"/>
                  <w:rPr>
                    <w:color w:val="auto"/>
                    <w:szCs w:val="21"/>
                  </w:rPr>
                </w:pPr>
                <w:r>
                  <w:rPr>
                    <w:color w:val="auto"/>
                    <w:szCs w:val="21"/>
                  </w:rPr>
                  <w:t>法定代表人</w:t>
                </w:r>
              </w:p>
            </w:tc>
            <w:sdt>
              <w:sdtPr>
                <w:rPr>
                  <w:rFonts w:hint="eastAsia"/>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EndPr/>
              <w:sdtContent>
                <w:tc>
                  <w:tcPr>
                    <w:tcW w:w="2674" w:type="dxa"/>
                  </w:tcPr>
                  <w:p w:rsidR="00460FF6" w:rsidRDefault="009E5FCF">
                    <w:pPr>
                      <w:rPr>
                        <w:szCs w:val="21"/>
                      </w:rPr>
                    </w:pPr>
                    <w:r>
                      <w:rPr>
                        <w:rFonts w:hint="eastAsia"/>
                        <w:szCs w:val="21"/>
                      </w:rPr>
                      <w:t>刘眉玄</w:t>
                    </w:r>
                  </w:p>
                </w:tc>
              </w:sdtContent>
            </w:sdt>
          </w:tr>
          <w:tr w:rsidR="00460FF6" w:rsidTr="00BF5DC3">
            <w:tc>
              <w:tcPr>
                <w:tcW w:w="1525" w:type="dxa"/>
                <w:vAlign w:val="center"/>
              </w:tcPr>
              <w:p w:rsidR="00460FF6" w:rsidRDefault="00363D2B">
                <w:pPr>
                  <w:jc w:val="right"/>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EndPr/>
              <w:sdtContent>
                <w:tc>
                  <w:tcPr>
                    <w:tcW w:w="2674" w:type="dxa"/>
                  </w:tcPr>
                  <w:p w:rsidR="00460FF6" w:rsidRDefault="008F7699">
                    <w:pPr>
                      <w:rPr>
                        <w:szCs w:val="21"/>
                      </w:rPr>
                    </w:pPr>
                    <w:r w:rsidRPr="008F7699">
                      <w:rPr>
                        <w:szCs w:val="21"/>
                      </w:rPr>
                      <w:t>2015年10月29日</w:t>
                    </w:r>
                  </w:p>
                </w:tc>
              </w:sdtContent>
            </w:sdt>
          </w:tr>
        </w:tbl>
        <w:p w:rsidR="00460FF6" w:rsidRDefault="00701341">
          <w:pPr>
            <w:widowControl w:val="0"/>
            <w:jc w:val="right"/>
            <w:rPr>
              <w:color w:val="auto"/>
              <w:szCs w:val="21"/>
            </w:rPr>
          </w:pPr>
        </w:p>
      </w:sdtContent>
    </w:sdt>
    <w:p w:rsidR="00460FF6" w:rsidRDefault="00363D2B">
      <w:pPr>
        <w:pStyle w:val="1"/>
        <w:numPr>
          <w:ilvl w:val="0"/>
          <w:numId w:val="2"/>
        </w:numPr>
        <w:tabs>
          <w:tab w:val="left" w:pos="434"/>
          <w:tab w:val="left" w:pos="882"/>
        </w:tabs>
        <w:rPr>
          <w:sz w:val="21"/>
          <w:szCs w:val="21"/>
        </w:rPr>
      </w:pPr>
      <w:bookmarkStart w:id="8" w:name="_Toc395718058"/>
      <w:bookmarkStart w:id="9" w:name="_Toc398732406"/>
      <w:r>
        <w:rPr>
          <w:rFonts w:hint="eastAsia"/>
          <w:sz w:val="21"/>
          <w:szCs w:val="21"/>
        </w:rPr>
        <w:t>附录</w:t>
      </w:r>
      <w:bookmarkEnd w:id="8"/>
      <w:bookmarkEnd w:id="9"/>
    </w:p>
    <w:p w:rsidR="00460FF6" w:rsidRDefault="00363D2B">
      <w:pPr>
        <w:pStyle w:val="2"/>
        <w:numPr>
          <w:ilvl w:val="0"/>
          <w:numId w:val="5"/>
        </w:numPr>
        <w:rPr>
          <w:b/>
        </w:r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460FF6" w:rsidRDefault="00363D2B">
              <w:pPr>
                <w:jc w:val="center"/>
              </w:pPr>
              <w:r>
                <w:rPr>
                  <w:rFonts w:hint="eastAsia"/>
                  <w:b/>
                </w:rPr>
                <w:t>合并资产负债表</w:t>
              </w:r>
            </w:p>
            <w:p w:rsidR="00460FF6" w:rsidRDefault="00363D2B">
              <w:pPr>
                <w:jc w:val="center"/>
              </w:pPr>
              <w:r>
                <w:t>201</w:t>
              </w:r>
              <w:r>
                <w:rPr>
                  <w:rFonts w:hint="eastAsia"/>
                </w:rPr>
                <w:t>5</w:t>
              </w:r>
              <w:r>
                <w:t>年</w:t>
              </w:r>
              <w:r>
                <w:rPr>
                  <w:rFonts w:hint="eastAsia"/>
                </w:rPr>
                <w:t>9</w:t>
              </w:r>
              <w:r>
                <w:t>月3</w:t>
              </w:r>
              <w:r>
                <w:rPr>
                  <w:rFonts w:hint="eastAsia"/>
                </w:rPr>
                <w:t>0</w:t>
              </w:r>
              <w:r>
                <w:t>日</w:t>
              </w:r>
            </w:p>
            <w:p w:rsidR="00460FF6" w:rsidRDefault="00363D2B">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p>
            <w:p w:rsidR="00460FF6" w:rsidRDefault="00460FF6">
              <w:pPr>
                <w:wordWrap w:val="0"/>
                <w:ind w:rightChars="50" w:right="105"/>
                <w:jc w:val="right"/>
                <w:rPr>
                  <w:shd w:val="solid" w:color="FFFFFF" w:fill="auto"/>
                </w:rPr>
              </w:pPr>
            </w:p>
            <w:p w:rsidR="00460FF6" w:rsidRDefault="00363D2B">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7"/>
                <w:gridCol w:w="2536"/>
                <w:gridCol w:w="2536"/>
              </w:tblGrid>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460FF6" w:rsidRDefault="00363D2B">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460FF6" w:rsidRDefault="00363D2B">
                    <w:pPr>
                      <w:jc w:val="center"/>
                      <w:rPr>
                        <w:b/>
                        <w:szCs w:val="21"/>
                      </w:rPr>
                    </w:pPr>
                    <w:r>
                      <w:rPr>
                        <w:rFonts w:hint="eastAsia"/>
                        <w:b/>
                      </w:rPr>
                      <w:t>年初</w:t>
                    </w:r>
                    <w:r>
                      <w:rPr>
                        <w:b/>
                      </w:rPr>
                      <w:t>余额</w:t>
                    </w: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460FF6" w:rsidRDefault="00460FF6">
                    <w:pPr>
                      <w:rPr>
                        <w:b/>
                        <w:color w:val="FF00FF"/>
                        <w:szCs w:val="21"/>
                      </w:rPr>
                    </w:pP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460FF6" w:rsidRDefault="00701341">
                    <w:pPr>
                      <w:jc w:val="right"/>
                      <w:rPr>
                        <w:color w:val="008000"/>
                        <w:szCs w:val="21"/>
                      </w:rPr>
                    </w:pPr>
                    <w:sdt>
                      <w:sdtPr>
                        <w:rPr>
                          <w:rFonts w:hint="eastAsia"/>
                          <w:szCs w:val="21"/>
                        </w:rPr>
                        <w:alias w:val="货币资金"/>
                        <w:tag w:val="_GBC_8866924743ae454c95308e4b15b4679a"/>
                        <w:id w:val="1036012875"/>
                        <w:lock w:val="sdtLocked"/>
                      </w:sdtPr>
                      <w:sdtEndPr/>
                      <w:sdtContent>
                        <w:r w:rsidR="00B65FEB">
                          <w:rPr>
                            <w:szCs w:val="21"/>
                          </w:rPr>
                          <w:t>327,855,194.64</w:t>
                        </w:r>
                      </w:sdtContent>
                    </w:sdt>
                  </w:p>
                </w:tc>
                <w:sdt>
                  <w:sdtPr>
                    <w:rPr>
                      <w:szCs w:val="21"/>
                    </w:rPr>
                    <w:alias w:val="货币资金"/>
                    <w:tag w:val="_GBC_a833f2f71b7940d9839c3bab786e4315"/>
                    <w:id w:val="-169654119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300,163,639.53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lastRenderedPageBreak/>
                      <w:t>结算备付金</w:t>
                    </w:r>
                  </w:p>
                </w:tc>
                <w:sdt>
                  <w:sdtPr>
                    <w:rPr>
                      <w:szCs w:val="21"/>
                    </w:rPr>
                    <w:alias w:val="结算备付金"/>
                    <w:tag w:val="_GBC_4b805914a60f4af9b58606655164c9f9"/>
                    <w:id w:val="124407248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结算备付金"/>
                    <w:tag w:val="_GBC_0a104f99d55e486db475470e54335018"/>
                    <w:id w:val="-92487932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拆出资金</w:t>
                    </w:r>
                  </w:p>
                </w:tc>
                <w:sdt>
                  <w:sdtPr>
                    <w:rPr>
                      <w:szCs w:val="21"/>
                    </w:rPr>
                    <w:alias w:val="拆出资金"/>
                    <w:tag w:val="_GBC_c231b1025e3448d59d5d09110bc12360"/>
                    <w:id w:val="-148145478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拆出资金"/>
                    <w:tag w:val="_GBC_7d37ba1a43344f649df367f4523af50b"/>
                    <w:id w:val="155211831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78671066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8db7be0253246eb954d0d1e014e22b1"/>
                    <w:id w:val="89847834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衍生金融资产</w:t>
                    </w:r>
                  </w:p>
                </w:tc>
                <w:sdt>
                  <w:sdtPr>
                    <w:rPr>
                      <w:szCs w:val="21"/>
                    </w:rPr>
                    <w:alias w:val="衍生金融资产"/>
                    <w:tag w:val="_GBC_b5698692c75640228481e5e79c73ca97"/>
                    <w:id w:val="-110010274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衍生金融资产"/>
                    <w:tag w:val="_GBC_f28061f32f4446f4875e9b4150510fef"/>
                    <w:id w:val="-38857583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应收票据</w:t>
                    </w:r>
                  </w:p>
                </w:tc>
                <w:sdt>
                  <w:sdtPr>
                    <w:rPr>
                      <w:szCs w:val="21"/>
                    </w:rPr>
                    <w:alias w:val="应收票据"/>
                    <w:tag w:val="_GBC_fe94969c2c454df98f09ded4dbea14d4"/>
                    <w:id w:val="205149170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137,185,085.81</w:t>
                        </w:r>
                      </w:p>
                    </w:tc>
                  </w:sdtContent>
                </w:sdt>
                <w:sdt>
                  <w:sdtPr>
                    <w:rPr>
                      <w:szCs w:val="21"/>
                    </w:rPr>
                    <w:alias w:val="应收票据"/>
                    <w:tag w:val="_GBC_d83e406cdb5445db970cc8ab505b6398"/>
                    <w:id w:val="-208444517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253,737,720.46</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应收账款</w:t>
                    </w:r>
                  </w:p>
                </w:tc>
                <w:sdt>
                  <w:sdtPr>
                    <w:rPr>
                      <w:szCs w:val="21"/>
                    </w:rPr>
                    <w:alias w:val="应收帐款"/>
                    <w:tag w:val="_GBC_794878f277b54418a212a94a857919a9"/>
                    <w:id w:val="-61999293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80614">
                        <w:pPr>
                          <w:jc w:val="right"/>
                          <w:rPr>
                            <w:color w:val="008000"/>
                            <w:szCs w:val="21"/>
                          </w:rPr>
                        </w:pPr>
                        <w:r>
                          <w:rPr>
                            <w:szCs w:val="21"/>
                          </w:rPr>
                          <w:t>2,245,052,105.73</w:t>
                        </w:r>
                      </w:p>
                    </w:tc>
                  </w:sdtContent>
                </w:sdt>
                <w:sdt>
                  <w:sdtPr>
                    <w:rPr>
                      <w:szCs w:val="21"/>
                    </w:rPr>
                    <w:alias w:val="应收帐款"/>
                    <w:tag w:val="_GBC_69febf2483e24d838b255950bdcbddb7"/>
                    <w:id w:val="111556209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1,396,753,600.72</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预付款项</w:t>
                    </w:r>
                  </w:p>
                </w:tc>
                <w:sdt>
                  <w:sdtPr>
                    <w:rPr>
                      <w:szCs w:val="21"/>
                    </w:rPr>
                    <w:alias w:val="预付帐款"/>
                    <w:tag w:val="_GBC_6e8f6d088db446c980b6c69a5e6a8d59"/>
                    <w:id w:val="-68829553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602,401,604.28</w:t>
                        </w:r>
                      </w:p>
                    </w:tc>
                  </w:sdtContent>
                </w:sdt>
                <w:sdt>
                  <w:sdtPr>
                    <w:rPr>
                      <w:szCs w:val="21"/>
                    </w:rPr>
                    <w:alias w:val="预付帐款"/>
                    <w:tag w:val="_GBC_53b55a0980744a49a333041468fe5d8b"/>
                    <w:id w:val="188913814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65FEB">
                        <w:pPr>
                          <w:jc w:val="right"/>
                          <w:rPr>
                            <w:color w:val="008000"/>
                            <w:szCs w:val="21"/>
                          </w:rPr>
                        </w:pPr>
                        <w:r>
                          <w:rPr>
                            <w:szCs w:val="21"/>
                          </w:rPr>
                          <w:t>569,196,743.64</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应收保费</w:t>
                    </w:r>
                  </w:p>
                </w:tc>
                <w:sdt>
                  <w:sdtPr>
                    <w:rPr>
                      <w:szCs w:val="21"/>
                    </w:rPr>
                    <w:alias w:val="应收保费"/>
                    <w:tag w:val="_GBC_0b1f572dd14f4cd78277beb0285eaa38"/>
                    <w:id w:val="-167171271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收保费"/>
                    <w:tag w:val="_GBC_0d9d2f11ada9401cb1f831c019cc06d6"/>
                    <w:id w:val="73798258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应收分保账款</w:t>
                    </w:r>
                  </w:p>
                </w:tc>
                <w:sdt>
                  <w:sdtPr>
                    <w:rPr>
                      <w:szCs w:val="21"/>
                    </w:rPr>
                    <w:alias w:val="应收分保账款"/>
                    <w:tag w:val="_GBC_7d307ceb40f64deabb6239de8b9ab821"/>
                    <w:id w:val="-175249277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收分保账款"/>
                    <w:tag w:val="_GBC_210184ed093e4f0a97bded22ec2f9b47"/>
                    <w:id w:val="-156487221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194241144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收分保合同准备金"/>
                    <w:tag w:val="_GBC_737b1401bc65465197c05893f54905c2"/>
                    <w:id w:val="-155754324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应收利息</w:t>
                    </w:r>
                  </w:p>
                </w:tc>
                <w:sdt>
                  <w:sdtPr>
                    <w:rPr>
                      <w:szCs w:val="21"/>
                    </w:rPr>
                    <w:alias w:val="应收利息"/>
                    <w:tag w:val="_GBC_b0d0fa636971447490fc0d2a8285ee06"/>
                    <w:id w:val="225743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收利息"/>
                    <w:tag w:val="_GBC_68465818966a4c4786df59dbca5f1c48"/>
                    <w:id w:val="203606794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应收股利</w:t>
                    </w:r>
                  </w:p>
                </w:tc>
                <w:sdt>
                  <w:sdtPr>
                    <w:rPr>
                      <w:szCs w:val="21"/>
                    </w:rPr>
                    <w:alias w:val="应收股利"/>
                    <w:tag w:val="_GBC_4443e4828a044520b2896da536a8aa9e"/>
                    <w:id w:val="199844601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收股利"/>
                    <w:tag w:val="_GBC_af503c4192864f0181176fad409cc8d0"/>
                    <w:id w:val="-174032019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其他应收款</w:t>
                    </w:r>
                  </w:p>
                </w:tc>
                <w:sdt>
                  <w:sdtPr>
                    <w:rPr>
                      <w:szCs w:val="21"/>
                    </w:rPr>
                    <w:alias w:val="其他应收款"/>
                    <w:tag w:val="_GBC_56f173a93d114867b5b741f97b4c9fa1"/>
                    <w:id w:val="306441798"/>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86,860,752.45</w:t>
                        </w:r>
                      </w:p>
                    </w:tc>
                  </w:sdtContent>
                </w:sdt>
                <w:sdt>
                  <w:sdtPr>
                    <w:rPr>
                      <w:szCs w:val="21"/>
                    </w:rPr>
                    <w:alias w:val="其他应收款"/>
                    <w:tag w:val="_GBC_07b029c8a93847dfacdf16b9c3222b06"/>
                    <w:id w:val="164361887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74,062,812.53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177253982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买入返售金融资产"/>
                    <w:tag w:val="_GBC_bf661ebf249d42569c046bda01dd4dff"/>
                    <w:id w:val="135167494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存货</w:t>
                    </w:r>
                  </w:p>
                </w:tc>
                <w:sdt>
                  <w:sdtPr>
                    <w:rPr>
                      <w:szCs w:val="21"/>
                    </w:rPr>
                    <w:alias w:val="存货"/>
                    <w:tag w:val="_GBC_729723ea5e0843edb4bd1ba2fc6e0d85"/>
                    <w:id w:val="201325484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B80614">
                        <w:pPr>
                          <w:jc w:val="right"/>
                          <w:rPr>
                            <w:color w:val="008000"/>
                            <w:szCs w:val="21"/>
                          </w:rPr>
                        </w:pPr>
                        <w:r>
                          <w:rPr>
                            <w:szCs w:val="21"/>
                          </w:rPr>
                          <w:t>4,547,199,900.41</w:t>
                        </w:r>
                      </w:p>
                    </w:tc>
                  </w:sdtContent>
                </w:sdt>
                <w:sdt>
                  <w:sdtPr>
                    <w:rPr>
                      <w:szCs w:val="21"/>
                    </w:rPr>
                    <w:alias w:val="存货"/>
                    <w:tag w:val="_GBC_57325b4745d3474fb8e161c13bdc8dd1"/>
                    <w:id w:val="14039852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4,135,492,338.32</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56283818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划分为持有待售的资产"/>
                    <w:tag w:val="_GBC_81b053bc49e34ee49cdfaefcc23bdb0d"/>
                    <w:id w:val="183895807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160114630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一年内到期的非流动资产"/>
                    <w:tag w:val="_GBC_aa4a8237718748aca6f46f77a59fe531"/>
                    <w:id w:val="-35519563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其他流动资产</w:t>
                    </w:r>
                  </w:p>
                </w:tc>
                <w:sdt>
                  <w:sdtPr>
                    <w:rPr>
                      <w:szCs w:val="21"/>
                    </w:rPr>
                    <w:alias w:val="其他流动资产"/>
                    <w:tag w:val="_GBC_a4731dd73bef4c9381815cc4850d30cf"/>
                    <w:id w:val="201973335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2,202.17</w:t>
                        </w:r>
                      </w:p>
                    </w:tc>
                  </w:sdtContent>
                </w:sdt>
                <w:sdt>
                  <w:sdtPr>
                    <w:rPr>
                      <w:szCs w:val="21"/>
                    </w:rPr>
                    <w:alias w:val="其他流动资产"/>
                    <w:tag w:val="_GBC_7e03932c301547afa57b0625ce57531e"/>
                    <w:id w:val="52136247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2,202.17</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200" w:firstLine="420"/>
                      <w:rPr>
                        <w:szCs w:val="21"/>
                      </w:rPr>
                    </w:pPr>
                    <w:r>
                      <w:rPr>
                        <w:rFonts w:hint="eastAsia"/>
                        <w:szCs w:val="21"/>
                      </w:rPr>
                      <w:t>流动资产合计</w:t>
                    </w:r>
                  </w:p>
                </w:tc>
                <w:sdt>
                  <w:sdtPr>
                    <w:rPr>
                      <w:szCs w:val="21"/>
                    </w:rPr>
                    <w:alias w:val="流动资产合计"/>
                    <w:tag w:val="_GBC_b5973f5f288c47e7a3f3f3c5f9c859a8"/>
                    <w:id w:val="-125829481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7,946,556,845.49</w:t>
                        </w:r>
                      </w:p>
                    </w:tc>
                  </w:sdtContent>
                </w:sdt>
                <w:sdt>
                  <w:sdtPr>
                    <w:rPr>
                      <w:szCs w:val="21"/>
                    </w:rPr>
                    <w:alias w:val="流动资产合计"/>
                    <w:tag w:val="_GBC_1f4c615603f243b7b5430a47a143033b"/>
                    <w:id w:val="-45317119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6,729,409,057.37</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460FF6" w:rsidRDefault="00460FF6">
                    <w:pPr>
                      <w:rPr>
                        <w:color w:val="008000"/>
                        <w:szCs w:val="21"/>
                      </w:rPr>
                    </w:pP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发放贷款及垫款</w:t>
                    </w:r>
                  </w:p>
                </w:tc>
                <w:sdt>
                  <w:sdtPr>
                    <w:rPr>
                      <w:szCs w:val="21"/>
                    </w:rPr>
                    <w:alias w:val="发放贷款和垫款"/>
                    <w:tag w:val="_GBC_62bacdbfc86c45c3b7025b3d664b2796"/>
                    <w:id w:val="3994397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发放贷款和垫款"/>
                    <w:tag w:val="_GBC_9a273b92742c49c4a75025c891aef633"/>
                    <w:id w:val="-173283656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42881394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14,000,000.00</w:t>
                        </w:r>
                      </w:p>
                    </w:tc>
                  </w:sdtContent>
                </w:sdt>
                <w:sdt>
                  <w:sdtPr>
                    <w:rPr>
                      <w:szCs w:val="21"/>
                    </w:rPr>
                    <w:alias w:val="可供出售金融资产"/>
                    <w:tag w:val="_GBC_48058cbbd56242f787f85bcd22c91b87"/>
                    <w:id w:val="125486002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14,000,000.00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持有至到期投资</w:t>
                    </w:r>
                  </w:p>
                </w:tc>
                <w:sdt>
                  <w:sdtPr>
                    <w:rPr>
                      <w:szCs w:val="21"/>
                    </w:rPr>
                    <w:alias w:val="持有至到期投资"/>
                    <w:tag w:val="_GBC_346b0efda70947dd81faa4f21e2c6d21"/>
                    <w:id w:val="147841512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持有至到期投资"/>
                    <w:tag w:val="_GBC_d6ca9acdaab742cdbfd62611e8e3a0e7"/>
                    <w:id w:val="-119538737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长期应收款</w:t>
                    </w:r>
                  </w:p>
                </w:tc>
                <w:sdt>
                  <w:sdtPr>
                    <w:rPr>
                      <w:szCs w:val="21"/>
                    </w:rPr>
                    <w:alias w:val="长期应收款"/>
                    <w:tag w:val="_GBC_43a2ae5a2a49465f9580cde9d724acc7"/>
                    <w:id w:val="166558580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长期应收款"/>
                    <w:tag w:val="_GBC_9ee1fde379cc47be9a80aec7f25b8cae"/>
                    <w:id w:val="160461639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长期股权投资</w:t>
                    </w:r>
                  </w:p>
                </w:tc>
                <w:sdt>
                  <w:sdtPr>
                    <w:rPr>
                      <w:szCs w:val="21"/>
                    </w:rPr>
                    <w:alias w:val="长期股权投资"/>
                    <w:tag w:val="_GBC_8d7a509feace4e4c88dd66978899a2e3"/>
                    <w:id w:val="117292036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11,785,369.71</w:t>
                        </w:r>
                      </w:p>
                    </w:tc>
                  </w:sdtContent>
                </w:sdt>
                <w:sdt>
                  <w:sdtPr>
                    <w:rPr>
                      <w:szCs w:val="21"/>
                    </w:rPr>
                    <w:alias w:val="长期股权投资"/>
                    <w:tag w:val="_GBC_2e772ac58a1b4ec786557f4649431b5e"/>
                    <w:id w:val="383146018"/>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12,579,466.97</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投资性房地产</w:t>
                    </w:r>
                  </w:p>
                </w:tc>
                <w:sdt>
                  <w:sdtPr>
                    <w:rPr>
                      <w:szCs w:val="21"/>
                    </w:rPr>
                    <w:alias w:val="投资性房地产"/>
                    <w:tag w:val="_GBC_333b1a621e904f08ae99ddc8751d0df3"/>
                    <w:id w:val="-28650232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投资性房地产"/>
                    <w:tag w:val="_GBC_038990f70184401ea69eb93cc82ded78"/>
                    <w:id w:val="-30802351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固定资产</w:t>
                    </w:r>
                  </w:p>
                </w:tc>
                <w:sdt>
                  <w:sdtPr>
                    <w:rPr>
                      <w:szCs w:val="21"/>
                    </w:rPr>
                    <w:alias w:val="固定资产净额"/>
                    <w:tag w:val="_GBC_889d82fe38ea4e4ca2b0ccda797471ac"/>
                    <w:id w:val="2390853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1,704,588,529.05</w:t>
                        </w:r>
                      </w:p>
                    </w:tc>
                  </w:sdtContent>
                </w:sdt>
                <w:sdt>
                  <w:sdtPr>
                    <w:rPr>
                      <w:szCs w:val="21"/>
                    </w:rPr>
                    <w:alias w:val="固定资产净额"/>
                    <w:tag w:val="_GBC_80811a0927304f0db3a953a0fb3cdbe5"/>
                    <w:id w:val="-72260646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1,756,373,509.42</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在建工程</w:t>
                    </w:r>
                  </w:p>
                </w:tc>
                <w:sdt>
                  <w:sdtPr>
                    <w:rPr>
                      <w:szCs w:val="21"/>
                    </w:rPr>
                    <w:alias w:val="在建工程"/>
                    <w:tag w:val="_GBC_cb7b83bf62cd4527b23492c9fb8016fd"/>
                    <w:id w:val="-178194761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986,875,360.02</w:t>
                        </w:r>
                      </w:p>
                    </w:tc>
                  </w:sdtContent>
                </w:sdt>
                <w:sdt>
                  <w:sdtPr>
                    <w:rPr>
                      <w:szCs w:val="21"/>
                    </w:rPr>
                    <w:alias w:val="在建工程"/>
                    <w:tag w:val="_GBC_8c5e5e8f77184cd3a20340e0b84588ff"/>
                    <w:id w:val="-103357649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888,150,168.47</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工程物资</w:t>
                    </w:r>
                  </w:p>
                </w:tc>
                <w:sdt>
                  <w:sdtPr>
                    <w:rPr>
                      <w:szCs w:val="21"/>
                    </w:rPr>
                    <w:alias w:val="工程物资"/>
                    <w:tag w:val="_GBC_2cd249f6d9124b64874216f3b0ef7a68"/>
                    <w:id w:val="172125201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工程物资"/>
                    <w:tag w:val="_GBC_ef15041a64cb47e58e821a5fe66a156c"/>
                    <w:id w:val="187202387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固定资产清理</w:t>
                    </w:r>
                  </w:p>
                </w:tc>
                <w:sdt>
                  <w:sdtPr>
                    <w:rPr>
                      <w:szCs w:val="21"/>
                    </w:rPr>
                    <w:alias w:val="固定资产清理"/>
                    <w:tag w:val="_GBC_c8904503c210471c91763655fddefbe2"/>
                    <w:id w:val="-202808950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58,398.40</w:t>
                        </w:r>
                      </w:p>
                    </w:tc>
                  </w:sdtContent>
                </w:sdt>
                <w:sdt>
                  <w:sdtPr>
                    <w:rPr>
                      <w:szCs w:val="21"/>
                    </w:rPr>
                    <w:alias w:val="固定资产清理"/>
                    <w:tag w:val="_GBC_c1164f3d7e23442496ad5f1931edfc32"/>
                    <w:id w:val="83287628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生产性生物资产</w:t>
                    </w:r>
                  </w:p>
                </w:tc>
                <w:sdt>
                  <w:sdtPr>
                    <w:rPr>
                      <w:szCs w:val="21"/>
                    </w:rPr>
                    <w:alias w:val="生产性生物资产"/>
                    <w:tag w:val="_GBC_80057561f4844fa8865b05124142077f"/>
                    <w:id w:val="-193179815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生产性生物资产"/>
                    <w:tag w:val="_GBC_d3771672f0be4cfb8b773fd7c03d1dcd"/>
                    <w:id w:val="165611395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油气资产</w:t>
                    </w:r>
                  </w:p>
                </w:tc>
                <w:sdt>
                  <w:sdtPr>
                    <w:rPr>
                      <w:szCs w:val="21"/>
                    </w:rPr>
                    <w:alias w:val="油气资产"/>
                    <w:tag w:val="_GBC_fa41dd9ba7294e049d2767e20e56d20d"/>
                    <w:id w:val="38021051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油气资产"/>
                    <w:tag w:val="_GBC_f68b89c73caf48a29c30c793559cb536"/>
                    <w:id w:val="65958134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无形资产</w:t>
                    </w:r>
                  </w:p>
                </w:tc>
                <w:sdt>
                  <w:sdtPr>
                    <w:rPr>
                      <w:szCs w:val="21"/>
                    </w:rPr>
                    <w:alias w:val="无形资产"/>
                    <w:tag w:val="_GBC_7bb8a62b86cc48dc8d50d8cf82801976"/>
                    <w:id w:val="-144252545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414,428,880.29</w:t>
                        </w:r>
                      </w:p>
                    </w:tc>
                  </w:sdtContent>
                </w:sdt>
                <w:sdt>
                  <w:sdtPr>
                    <w:rPr>
                      <w:szCs w:val="21"/>
                    </w:rPr>
                    <w:alias w:val="无形资产"/>
                    <w:tag w:val="_GBC_d142ede1308f4553bbc40e41bfdf6fe2"/>
                    <w:id w:val="139408257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403,442,708.63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开发支出</w:t>
                    </w:r>
                  </w:p>
                </w:tc>
                <w:sdt>
                  <w:sdtPr>
                    <w:rPr>
                      <w:szCs w:val="21"/>
                    </w:rPr>
                    <w:alias w:val="开发支出"/>
                    <w:tag w:val="_GBC_26257d5629844386b097b89a67ca7d41"/>
                    <w:id w:val="176588075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20,322,162.48</w:t>
                        </w:r>
                      </w:p>
                    </w:tc>
                  </w:sdtContent>
                </w:sdt>
                <w:sdt>
                  <w:sdtPr>
                    <w:rPr>
                      <w:szCs w:val="21"/>
                    </w:rPr>
                    <w:alias w:val="开发支出"/>
                    <w:tag w:val="_GBC_2c0f7a6850684d1098781bd1fa21f796"/>
                    <w:id w:val="17238211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rsidP="00303B9B">
                        <w:pPr>
                          <w:jc w:val="right"/>
                          <w:rPr>
                            <w:color w:val="008000"/>
                            <w:szCs w:val="21"/>
                          </w:rPr>
                        </w:pPr>
                        <w:r>
                          <w:rPr>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商誉</w:t>
                    </w:r>
                  </w:p>
                </w:tc>
                <w:sdt>
                  <w:sdtPr>
                    <w:rPr>
                      <w:szCs w:val="21"/>
                    </w:rPr>
                    <w:alias w:val="商誉"/>
                    <w:tag w:val="_GBC_4e4d784c9dfd4d4dadea475acf4f533c"/>
                    <w:id w:val="9938724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商誉"/>
                    <w:tag w:val="_GBC_10532dcbbd8847bd9e22fcbc5c2b7e0c"/>
                    <w:id w:val="100655912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长期待摊费用</w:t>
                    </w:r>
                  </w:p>
                </w:tc>
                <w:sdt>
                  <w:sdtPr>
                    <w:rPr>
                      <w:szCs w:val="21"/>
                    </w:rPr>
                    <w:alias w:val="长期待摊费用"/>
                    <w:tag w:val="_GBC_34dc55d475a24b7793e72c4f8075f05e"/>
                    <w:id w:val="-39458673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8,494,018.39</w:t>
                        </w:r>
                      </w:p>
                    </w:tc>
                  </w:sdtContent>
                </w:sdt>
                <w:sdt>
                  <w:sdtPr>
                    <w:rPr>
                      <w:szCs w:val="21"/>
                    </w:rPr>
                    <w:alias w:val="长期待摊费用"/>
                    <w:tag w:val="_GBC_fffb62564e1b4f43a7a8e94b6d0d7a62"/>
                    <w:id w:val="27305806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7,663,464.41</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87988987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10,104,501.95</w:t>
                        </w:r>
                      </w:p>
                    </w:tc>
                  </w:sdtContent>
                </w:sdt>
                <w:sdt>
                  <w:sdtPr>
                    <w:rPr>
                      <w:szCs w:val="21"/>
                    </w:rPr>
                    <w:alias w:val="递延税款借项合计"/>
                    <w:tag w:val="_GBC_92ca98901d304ee2a7db21ba004492ec"/>
                    <w:id w:val="-96342198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8,992,087.09</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其他非流动资产</w:t>
                    </w:r>
                  </w:p>
                </w:tc>
                <w:sdt>
                  <w:sdtPr>
                    <w:rPr>
                      <w:szCs w:val="21"/>
                    </w:rPr>
                    <w:alias w:val="其他长期资产"/>
                    <w:tag w:val="_GBC_430c12e34754451b9bbcfee21208523d"/>
                    <w:id w:val="-197081710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其他长期资产"/>
                    <w:tag w:val="_GBC_3a09765bf7c04fde844fb226bb5479e0"/>
                    <w:id w:val="19111851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200" w:firstLine="420"/>
                      <w:rPr>
                        <w:szCs w:val="21"/>
                      </w:rPr>
                    </w:pPr>
                    <w:r>
                      <w:rPr>
                        <w:rFonts w:hint="eastAsia"/>
                        <w:szCs w:val="21"/>
                      </w:rPr>
                      <w:t>非流动资产合计</w:t>
                    </w:r>
                  </w:p>
                </w:tc>
                <w:sdt>
                  <w:sdtPr>
                    <w:rPr>
                      <w:szCs w:val="21"/>
                    </w:rPr>
                    <w:alias w:val="非流动资产合计"/>
                    <w:tag w:val="_GBC_c9cb0d86068b4375b4922d42595318df"/>
                    <w:id w:val="154371499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3,170,657,220.29</w:t>
                        </w:r>
                      </w:p>
                    </w:tc>
                  </w:sdtContent>
                </w:sdt>
                <w:sdt>
                  <w:sdtPr>
                    <w:rPr>
                      <w:szCs w:val="21"/>
                    </w:rPr>
                    <w:alias w:val="非流动资产合计"/>
                    <w:tag w:val="_GBC_b17bb2d29ca64548a011241bb3fbbadd"/>
                    <w:id w:val="13985341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3,091,201,404.99</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300" w:firstLine="630"/>
                      <w:rPr>
                        <w:szCs w:val="21"/>
                      </w:rPr>
                    </w:pPr>
                    <w:r>
                      <w:rPr>
                        <w:rFonts w:hint="eastAsia"/>
                        <w:szCs w:val="21"/>
                      </w:rPr>
                      <w:t>资产总计</w:t>
                    </w:r>
                  </w:p>
                </w:tc>
                <w:sdt>
                  <w:sdtPr>
                    <w:rPr>
                      <w:szCs w:val="21"/>
                    </w:rPr>
                    <w:alias w:val="资产总计"/>
                    <w:tag w:val="_GBC_ac57e46613ef4427bccded60e5fe38ee"/>
                    <w:id w:val="50147191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11,117,214,065.78</w:t>
                        </w:r>
                      </w:p>
                    </w:tc>
                  </w:sdtContent>
                </w:sdt>
                <w:sdt>
                  <w:sdtPr>
                    <w:rPr>
                      <w:szCs w:val="21"/>
                    </w:rPr>
                    <w:alias w:val="资产总计"/>
                    <w:tag w:val="_GBC_868831924cff47e19bd2292a8079240c"/>
                    <w:id w:val="10385006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9,820,610,462.36</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460FF6" w:rsidRDefault="00460FF6">
                    <w:pPr>
                      <w:rPr>
                        <w:color w:val="FF00FF"/>
                        <w:szCs w:val="21"/>
                      </w:rPr>
                    </w:pP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lastRenderedPageBreak/>
                      <w:t>短期借款</w:t>
                    </w:r>
                  </w:p>
                </w:tc>
                <w:sdt>
                  <w:sdtPr>
                    <w:rPr>
                      <w:szCs w:val="21"/>
                    </w:rPr>
                    <w:alias w:val="短期借款"/>
                    <w:tag w:val="_GBC_81cfbb93b25b4b44adf8e71b3fd49fa0"/>
                    <w:id w:val="36772999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2,263,000,000.00</w:t>
                        </w:r>
                      </w:p>
                    </w:tc>
                  </w:sdtContent>
                </w:sdt>
                <w:sdt>
                  <w:sdtPr>
                    <w:rPr>
                      <w:szCs w:val="21"/>
                    </w:rPr>
                    <w:alias w:val="短期借款"/>
                    <w:tag w:val="_GBC_907c437313e14e9aaf16d188619548e7"/>
                    <w:id w:val="31045973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969,500,000.00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向中央银行借款</w:t>
                    </w:r>
                  </w:p>
                </w:tc>
                <w:sdt>
                  <w:sdtPr>
                    <w:rPr>
                      <w:szCs w:val="21"/>
                    </w:rPr>
                    <w:alias w:val="向中央银行借款"/>
                    <w:tag w:val="_GBC_5a72ff76ceab458386c365ba77067249"/>
                    <w:id w:val="17230999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向中央银行借款"/>
                    <w:tag w:val="_GBC_f5b057b0a8694d1189dc82563df2b0f9"/>
                    <w:id w:val="31461714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157974640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吸收存款及同业存放"/>
                    <w:tag w:val="_GBC_cadd8e78459e4b82aa6e27bdf986492d"/>
                    <w:id w:val="178731538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拆入资金</w:t>
                    </w:r>
                  </w:p>
                </w:tc>
                <w:sdt>
                  <w:sdtPr>
                    <w:rPr>
                      <w:szCs w:val="21"/>
                    </w:rPr>
                    <w:alias w:val="拆入资金"/>
                    <w:tag w:val="_GBC_cdaf9090110e484f870ece29a7ee6396"/>
                    <w:id w:val="-166809204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拆入资金"/>
                    <w:tag w:val="_GBC_99d970f5d17143edb198f3a0a4678154"/>
                    <w:id w:val="95960787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71138324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以公允价值计量且其变动计入当期损益的金融负债"/>
                    <w:tag w:val="_GBC_605aeca89d8f4f85a51f3a2ec2a6ed7e"/>
                    <w:id w:val="199275687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衍生金融负债</w:t>
                    </w:r>
                  </w:p>
                </w:tc>
                <w:sdt>
                  <w:sdtPr>
                    <w:rPr>
                      <w:szCs w:val="21"/>
                    </w:rPr>
                    <w:alias w:val="衍生金融负债"/>
                    <w:tag w:val="_GBC_be481f86d62d47b38552a724d489bf15"/>
                    <w:id w:val="-36020571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衍生金融负债"/>
                    <w:tag w:val="_GBC_4f5e0187b5b6474aabd6bcc429fc36d5"/>
                    <w:id w:val="-202947989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应付票据</w:t>
                    </w:r>
                  </w:p>
                </w:tc>
                <w:sdt>
                  <w:sdtPr>
                    <w:rPr>
                      <w:szCs w:val="21"/>
                    </w:rPr>
                    <w:alias w:val="应付票据"/>
                    <w:tag w:val="_GBC_a0a49cf8880b45ebbd30feb4ed235d92"/>
                    <w:id w:val="-153765137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60,670,639.76</w:t>
                        </w:r>
                      </w:p>
                    </w:tc>
                  </w:sdtContent>
                </w:sdt>
                <w:sdt>
                  <w:sdtPr>
                    <w:rPr>
                      <w:szCs w:val="21"/>
                    </w:rPr>
                    <w:alias w:val="应付票据"/>
                    <w:tag w:val="_GBC_6db7d43435044e2cb54a3eeeb5d68db1"/>
                    <w:id w:val="95568023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341,321,398.64</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应付账款</w:t>
                    </w:r>
                  </w:p>
                </w:tc>
                <w:sdt>
                  <w:sdtPr>
                    <w:rPr>
                      <w:szCs w:val="21"/>
                    </w:rPr>
                    <w:alias w:val="应付帐款"/>
                    <w:tag w:val="_GBC_0f9d51dc4579422eaec121d1e6f2d7c5"/>
                    <w:id w:val="-108899250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1,848,934,709.59</w:t>
                        </w:r>
                      </w:p>
                    </w:tc>
                  </w:sdtContent>
                </w:sdt>
                <w:sdt>
                  <w:sdtPr>
                    <w:rPr>
                      <w:szCs w:val="21"/>
                    </w:rPr>
                    <w:alias w:val="应付帐款"/>
                    <w:tag w:val="_GBC_acb279f3b32b42e3a7831bb650eba08a"/>
                    <w:id w:val="-166793631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1,582,651,613.61</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预收款项</w:t>
                    </w:r>
                  </w:p>
                </w:tc>
                <w:sdt>
                  <w:sdtPr>
                    <w:rPr>
                      <w:szCs w:val="21"/>
                    </w:rPr>
                    <w:alias w:val="预收帐款"/>
                    <w:tag w:val="_GBC_935c8738969342098c09cf4e931a9272"/>
                    <w:id w:val="177235464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634,219,815.71</w:t>
                        </w:r>
                      </w:p>
                    </w:tc>
                  </w:sdtContent>
                </w:sdt>
                <w:sdt>
                  <w:sdtPr>
                    <w:rPr>
                      <w:szCs w:val="21"/>
                    </w:rPr>
                    <w:alias w:val="预收帐款"/>
                    <w:tag w:val="_GBC_5c295c77e167453eb0099f7740c6bc7f"/>
                    <w:id w:val="100817963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680,646,191.87</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170251945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卖出回购金融资产款"/>
                    <w:tag w:val="_GBC_bea214f8c7524e20827aee24697850e9"/>
                    <w:id w:val="-46897429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83649288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付手续费及佣金"/>
                    <w:tag w:val="_GBC_9ace76fc078747a0abc768b346bed192"/>
                    <w:id w:val="108657705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应付职工薪酬</w:t>
                    </w:r>
                  </w:p>
                </w:tc>
                <w:sdt>
                  <w:sdtPr>
                    <w:rPr>
                      <w:szCs w:val="21"/>
                    </w:rPr>
                    <w:alias w:val="应付职工薪酬"/>
                    <w:tag w:val="_GBC_8bb53a1552a14e2e89e0d4dd8e0e9afd"/>
                    <w:id w:val="14262978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34,987,603.89</w:t>
                        </w:r>
                      </w:p>
                    </w:tc>
                  </w:sdtContent>
                </w:sdt>
                <w:sdt>
                  <w:sdtPr>
                    <w:rPr>
                      <w:szCs w:val="21"/>
                    </w:rPr>
                    <w:alias w:val="应付职工薪酬"/>
                    <w:tag w:val="_GBC_925ff96df99945958eea7fb5653140a0"/>
                    <w:id w:val="209365255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44,502,547.62</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应交税费</w:t>
                    </w:r>
                  </w:p>
                </w:tc>
                <w:sdt>
                  <w:sdtPr>
                    <w:rPr>
                      <w:szCs w:val="21"/>
                    </w:rPr>
                    <w:alias w:val="应交税金"/>
                    <w:tag w:val="_GBC_286d99dea4a54d1d8f5b2d6b9546c010"/>
                    <w:id w:val="-59710739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24,905,614.75</w:t>
                        </w:r>
                      </w:p>
                    </w:tc>
                  </w:sdtContent>
                </w:sdt>
                <w:sdt>
                  <w:sdtPr>
                    <w:rPr>
                      <w:szCs w:val="21"/>
                    </w:rPr>
                    <w:alias w:val="应交税金"/>
                    <w:tag w:val="_GBC_08bc76a7d1e6412290263fd2af375be9"/>
                    <w:id w:val="-39697817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28,998,020.04</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应付利息</w:t>
                    </w:r>
                  </w:p>
                </w:tc>
                <w:sdt>
                  <w:sdtPr>
                    <w:rPr>
                      <w:szCs w:val="21"/>
                    </w:rPr>
                    <w:alias w:val="应付利息"/>
                    <w:tag w:val="_GBC_654d8b54e1954717b1cf94bbc04ead13"/>
                    <w:id w:val="110901418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rsidP="00303B9B">
                        <w:pPr>
                          <w:jc w:val="right"/>
                          <w:rPr>
                            <w:color w:val="008000"/>
                            <w:szCs w:val="21"/>
                          </w:rPr>
                        </w:pPr>
                        <w:r>
                          <w:rPr>
                            <w:szCs w:val="21"/>
                          </w:rPr>
                          <w:t xml:space="preserve">   </w:t>
                        </w:r>
                      </w:p>
                    </w:tc>
                  </w:sdtContent>
                </w:sdt>
                <w:sdt>
                  <w:sdtPr>
                    <w:rPr>
                      <w:szCs w:val="21"/>
                    </w:rPr>
                    <w:alias w:val="应付利息"/>
                    <w:tag w:val="_GBC_967c1e94765c4cf1bd8e16b4405b73a6"/>
                    <w:id w:val="150208221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1,185,000.00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应付股利</w:t>
                    </w:r>
                  </w:p>
                </w:tc>
                <w:sdt>
                  <w:sdtPr>
                    <w:rPr>
                      <w:szCs w:val="21"/>
                    </w:rPr>
                    <w:alias w:val="应付股利"/>
                    <w:tag w:val="_GBC_1138fa88294f4bd28414230c09276548"/>
                    <w:id w:val="-146080413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1,245,124.56</w:t>
                        </w:r>
                      </w:p>
                    </w:tc>
                  </w:sdtContent>
                </w:sdt>
                <w:sdt>
                  <w:sdtPr>
                    <w:rPr>
                      <w:szCs w:val="21"/>
                    </w:rPr>
                    <w:alias w:val="应付股利"/>
                    <w:tag w:val="_GBC_0cea32866c0b44f9a071cb5f6b647b32"/>
                    <w:id w:val="-193404809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1,245,124.56</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其他应付款</w:t>
                    </w:r>
                  </w:p>
                </w:tc>
                <w:sdt>
                  <w:sdtPr>
                    <w:rPr>
                      <w:szCs w:val="21"/>
                    </w:rPr>
                    <w:alias w:val="其他应付款"/>
                    <w:tag w:val="_GBC_82e5dd2052484208a08ea454ca36c9b0"/>
                    <w:id w:val="52730640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168,043,890.79</w:t>
                        </w:r>
                      </w:p>
                    </w:tc>
                  </w:sdtContent>
                </w:sdt>
                <w:sdt>
                  <w:sdtPr>
                    <w:rPr>
                      <w:szCs w:val="21"/>
                    </w:rPr>
                    <w:alias w:val="其他应付款"/>
                    <w:tag w:val="_GBC_cc90b89dff7149d999982384c917cd8e"/>
                    <w:id w:val="-199432052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147,714,868.50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应付分保账款</w:t>
                    </w:r>
                  </w:p>
                </w:tc>
                <w:sdt>
                  <w:sdtPr>
                    <w:rPr>
                      <w:szCs w:val="21"/>
                    </w:rPr>
                    <w:alias w:val="应付分保账款"/>
                    <w:tag w:val="_GBC_344edb826dee404a81f34c09e20bf6e1"/>
                    <w:id w:val="33095715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付分保账款"/>
                    <w:tag w:val="_GBC_8abe39f03a1646f087109c52a441f3ad"/>
                    <w:id w:val="207886837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保险合同准备金</w:t>
                    </w:r>
                  </w:p>
                </w:tc>
                <w:sdt>
                  <w:sdtPr>
                    <w:rPr>
                      <w:szCs w:val="21"/>
                    </w:rPr>
                    <w:alias w:val="保险合同准备金"/>
                    <w:tag w:val="_GBC_d0b7107a73554e69bd85405e088f6571"/>
                    <w:id w:val="-203379748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保险合同准备金"/>
                    <w:tag w:val="_GBC_8755b03307504beda0dbf670888693c0"/>
                    <w:id w:val="26690022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代理买卖证券款</w:t>
                    </w:r>
                  </w:p>
                </w:tc>
                <w:sdt>
                  <w:sdtPr>
                    <w:rPr>
                      <w:szCs w:val="21"/>
                    </w:rPr>
                    <w:alias w:val="代理买卖证券款"/>
                    <w:tag w:val="_GBC_abcc4aba0eb74df7aad998fe7213e649"/>
                    <w:id w:val="204917477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代理买卖证券款"/>
                    <w:tag w:val="_GBC_4f3c65fedd5a4eb3aa1829cf57da1dea"/>
                    <w:id w:val="-902287129"/>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代理承销证券款</w:t>
                    </w:r>
                  </w:p>
                </w:tc>
                <w:sdt>
                  <w:sdtPr>
                    <w:rPr>
                      <w:szCs w:val="21"/>
                    </w:rPr>
                    <w:alias w:val="代理承销证券款"/>
                    <w:tag w:val="_GBC_fb32b3a00e3e45d9ab774e7e1565f4a3"/>
                    <w:id w:val="85507580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代理承销证券款"/>
                    <w:tag w:val="_GBC_4a0cd784c6c24630b03ab7cbdd223e5f"/>
                    <w:id w:val="-38448555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62449492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划分为持有待售的负债"/>
                    <w:tag w:val="_GBC_12024acef7614d07b546fd972a9cc469"/>
                    <w:id w:val="-54182121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17530581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一年内到期的长期负债"/>
                    <w:tag w:val="_GBC_ce0dd5b5bfaa409ba3032964801ab2e8"/>
                    <w:id w:val="14818503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其他流动负债</w:t>
                    </w:r>
                  </w:p>
                </w:tc>
                <w:sdt>
                  <w:sdtPr>
                    <w:rPr>
                      <w:szCs w:val="21"/>
                    </w:rPr>
                    <w:alias w:val="其他流动负债"/>
                    <w:tag w:val="_GBC_e88c444333b84ddf95644e26efebbb06"/>
                    <w:id w:val="58503957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rsidP="00303B9B">
                        <w:pPr>
                          <w:jc w:val="right"/>
                          <w:rPr>
                            <w:color w:val="008000"/>
                            <w:szCs w:val="21"/>
                          </w:rPr>
                        </w:pPr>
                        <w:r>
                          <w:rPr>
                            <w:szCs w:val="21"/>
                          </w:rPr>
                          <w:t xml:space="preserve">  </w:t>
                        </w:r>
                      </w:p>
                    </w:tc>
                  </w:sdtContent>
                </w:sdt>
                <w:sdt>
                  <w:sdtPr>
                    <w:rPr>
                      <w:szCs w:val="21"/>
                    </w:rPr>
                    <w:alias w:val="其他流动负债"/>
                    <w:tag w:val="_GBC_859c74d8aa054f4b81d9d6dcde95628b"/>
                    <w:id w:val="-78627270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100,000,000.00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200" w:firstLine="420"/>
                      <w:rPr>
                        <w:szCs w:val="21"/>
                      </w:rPr>
                    </w:pPr>
                    <w:r>
                      <w:rPr>
                        <w:rFonts w:hint="eastAsia"/>
                        <w:szCs w:val="21"/>
                      </w:rPr>
                      <w:t>流动负债合计</w:t>
                    </w:r>
                  </w:p>
                </w:tc>
                <w:sdt>
                  <w:sdtPr>
                    <w:rPr>
                      <w:szCs w:val="21"/>
                    </w:rPr>
                    <w:alias w:val="流动负债合计"/>
                    <w:tag w:val="_GBC_475212d2908e465eb08624381cfde684"/>
                    <w:id w:val="-33415051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5,036,007,399.05</w:t>
                        </w:r>
                      </w:p>
                    </w:tc>
                  </w:sdtContent>
                </w:sdt>
                <w:sdt>
                  <w:sdtPr>
                    <w:rPr>
                      <w:szCs w:val="21"/>
                    </w:rPr>
                    <w:alias w:val="流动负债合计"/>
                    <w:tag w:val="_GBC_753e76cfb4aa45369d6775d6788d57db"/>
                    <w:id w:val="-1060623512"/>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3,897,764,764.84</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460FF6" w:rsidRDefault="00460FF6">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460FF6" w:rsidRDefault="00460FF6">
                    <w:pPr>
                      <w:jc w:val="right"/>
                      <w:rPr>
                        <w:color w:val="008000"/>
                        <w:szCs w:val="21"/>
                      </w:rPr>
                    </w:pP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长期借款</w:t>
                    </w:r>
                  </w:p>
                </w:tc>
                <w:sdt>
                  <w:sdtPr>
                    <w:rPr>
                      <w:szCs w:val="21"/>
                    </w:rPr>
                    <w:alias w:val="长期借款"/>
                    <w:tag w:val="_GBC_b364effc75aa436c9bbdd519384c22d9"/>
                    <w:id w:val="-98763797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300,000,000.00</w:t>
                        </w:r>
                      </w:p>
                    </w:tc>
                  </w:sdtContent>
                </w:sdt>
                <w:sdt>
                  <w:sdtPr>
                    <w:rPr>
                      <w:szCs w:val="21"/>
                    </w:rPr>
                    <w:alias w:val="长期借款"/>
                    <w:tag w:val="_GBC_426fc57493574511a22f4ede63aa8319"/>
                    <w:id w:val="57540322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300,000,000.00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应付债券</w:t>
                    </w:r>
                  </w:p>
                </w:tc>
                <w:sdt>
                  <w:sdtPr>
                    <w:rPr>
                      <w:szCs w:val="21"/>
                    </w:rPr>
                    <w:alias w:val="应付债券"/>
                    <w:tag w:val="_GBC_67a48693e3d040e094a2211ad0c92f0c"/>
                    <w:id w:val="3879944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应付债券"/>
                    <w:tag w:val="_GBC_bc2ed05ad306416fbb5a97c549b99a12"/>
                    <w:id w:val="62482231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其中：优先股</w:t>
                    </w:r>
                  </w:p>
                </w:tc>
                <w:sdt>
                  <w:sdtPr>
                    <w:rPr>
                      <w:szCs w:val="21"/>
                    </w:rPr>
                    <w:alias w:val="其中：优先股"/>
                    <w:tag w:val="_GBC_0f95b75bed6c409a9bbac8cff936a1f7"/>
                    <w:id w:val="172209665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其中：优先股"/>
                    <w:tag w:val="_GBC_2db73ce733094cd2835e5bd25e1841eb"/>
                    <w:id w:val="-157064840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leftChars="300" w:left="630" w:firstLineChars="100" w:firstLine="210"/>
                      <w:rPr>
                        <w:szCs w:val="21"/>
                      </w:rPr>
                    </w:pPr>
                    <w:r>
                      <w:rPr>
                        <w:rFonts w:hint="eastAsia"/>
                        <w:szCs w:val="21"/>
                      </w:rPr>
                      <w:t>永续债</w:t>
                    </w:r>
                  </w:p>
                </w:tc>
                <w:sdt>
                  <w:sdtPr>
                    <w:rPr>
                      <w:szCs w:val="21"/>
                    </w:rPr>
                    <w:alias w:val="永续债"/>
                    <w:tag w:val="_GBC_d47f3926ec6849eaa9b3b81a3b0ea3e4"/>
                    <w:id w:val="-164695962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永续债"/>
                    <w:tag w:val="_GBC_2155e703ab6445f9941b33a8e5f63dc2"/>
                    <w:id w:val="34521354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长期应付款</w:t>
                    </w:r>
                  </w:p>
                </w:tc>
                <w:sdt>
                  <w:sdtPr>
                    <w:rPr>
                      <w:szCs w:val="21"/>
                    </w:rPr>
                    <w:alias w:val="长期应付款"/>
                    <w:tag w:val="_GBC_c67b17897f2d46bbbc57f3cd1c8a0aa3"/>
                    <w:id w:val="-195586209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212,821,538.62</w:t>
                        </w:r>
                      </w:p>
                    </w:tc>
                  </w:sdtContent>
                </w:sdt>
                <w:sdt>
                  <w:sdtPr>
                    <w:rPr>
                      <w:szCs w:val="21"/>
                    </w:rPr>
                    <w:alias w:val="长期应付款"/>
                    <w:tag w:val="_GBC_759ab7ac08c94c258920c8dfad4d82b0"/>
                    <w:id w:val="-1124767308"/>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199,506,455.33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108795878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sdt>
                  <w:sdtPr>
                    <w:rPr>
                      <w:szCs w:val="21"/>
                    </w:rPr>
                    <w:alias w:val="长期应付职工薪酬"/>
                    <w:tag w:val="_GBC_28f9cf37e09b41a5a52a920f0030f396"/>
                    <w:id w:val="142807526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专项应付款</w:t>
                    </w:r>
                  </w:p>
                </w:tc>
                <w:sdt>
                  <w:sdtPr>
                    <w:rPr>
                      <w:szCs w:val="21"/>
                    </w:rPr>
                    <w:alias w:val="专项应付款"/>
                    <w:tag w:val="_GBC_b68b6d050ff64482ae3c24e629e9d7dd"/>
                    <w:id w:val="166465920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38,866,209.47</w:t>
                        </w:r>
                      </w:p>
                    </w:tc>
                  </w:sdtContent>
                </w:sdt>
                <w:sdt>
                  <w:sdtPr>
                    <w:rPr>
                      <w:szCs w:val="21"/>
                    </w:rPr>
                    <w:alias w:val="专项应付款"/>
                    <w:tag w:val="_GBC_87f3e5db68654935a8dfeb466ab9f3c8"/>
                    <w:id w:val="-90459286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44,372,626.33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预计负债</w:t>
                    </w:r>
                  </w:p>
                </w:tc>
                <w:sdt>
                  <w:sdtPr>
                    <w:rPr>
                      <w:szCs w:val="21"/>
                    </w:rPr>
                    <w:alias w:val="预计负债"/>
                    <w:tag w:val="_GBC_3c6813e3f0ce4a91b52fb30c020ea8d9"/>
                    <w:id w:val="-33923462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预计负债"/>
                    <w:tag w:val="_GBC_646a63c8740e4827a84ad49d7673bb6d"/>
                    <w:id w:val="-1141270540"/>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递延收益</w:t>
                    </w:r>
                  </w:p>
                </w:tc>
                <w:sdt>
                  <w:sdtPr>
                    <w:rPr>
                      <w:szCs w:val="21"/>
                    </w:rPr>
                    <w:alias w:val="递延收益"/>
                    <w:tag w:val="_GBC_4340bad6c86b41c3a2f949e48b6c1fd3"/>
                    <w:id w:val="-134030719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递延收益"/>
                    <w:tag w:val="_GBC_b47465ae23a74afcbace5d762cd8c393"/>
                    <w:id w:val="-95346968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93409567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递延税款贷项合计"/>
                    <w:tag w:val="_GBC_34c244a8f6794ff1b6441dbb70cd0974"/>
                    <w:id w:val="-14011108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其他非流动负债</w:t>
                    </w:r>
                  </w:p>
                </w:tc>
                <w:sdt>
                  <w:sdtPr>
                    <w:rPr>
                      <w:szCs w:val="21"/>
                    </w:rPr>
                    <w:alias w:val="其他长期负债"/>
                    <w:tag w:val="_GBC_21f9111e565843d6b7c5f8b54f0b2fea"/>
                    <w:id w:val="139446399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其他长期负债"/>
                    <w:tag w:val="_GBC_401c84444e5f46e69a5ba31263aabb5b"/>
                    <w:id w:val="-75134590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200" w:firstLine="420"/>
                      <w:rPr>
                        <w:szCs w:val="21"/>
                      </w:rPr>
                    </w:pPr>
                    <w:r>
                      <w:rPr>
                        <w:rFonts w:hint="eastAsia"/>
                        <w:szCs w:val="21"/>
                      </w:rPr>
                      <w:t>非流动负债合计</w:t>
                    </w:r>
                  </w:p>
                </w:tc>
                <w:sdt>
                  <w:sdtPr>
                    <w:rPr>
                      <w:szCs w:val="21"/>
                    </w:rPr>
                    <w:alias w:val="长期负债合计"/>
                    <w:tag w:val="_GBC_689e79d0499144548c4a4355e38f74b4"/>
                    <w:id w:val="-47214440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551,687,748.09</w:t>
                        </w:r>
                      </w:p>
                    </w:tc>
                  </w:sdtContent>
                </w:sdt>
                <w:sdt>
                  <w:sdtPr>
                    <w:rPr>
                      <w:szCs w:val="21"/>
                    </w:rPr>
                    <w:alias w:val="长期负债合计"/>
                    <w:tag w:val="_GBC_9a9b66db137d48ce8fb8b03df46ca65b"/>
                    <w:id w:val="193794285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543,879,081.66</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300" w:firstLine="630"/>
                      <w:rPr>
                        <w:szCs w:val="21"/>
                      </w:rPr>
                    </w:pPr>
                    <w:r>
                      <w:rPr>
                        <w:rFonts w:hint="eastAsia"/>
                        <w:szCs w:val="21"/>
                      </w:rPr>
                      <w:t>负债合计</w:t>
                    </w:r>
                  </w:p>
                </w:tc>
                <w:sdt>
                  <w:sdtPr>
                    <w:rPr>
                      <w:szCs w:val="21"/>
                    </w:rPr>
                    <w:alias w:val="负债合计"/>
                    <w:tag w:val="_GBC_1b2916a4e2a646e686757acde0a5ec20"/>
                    <w:id w:val="126680888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5,587,695,147.14</w:t>
                        </w:r>
                      </w:p>
                    </w:tc>
                  </w:sdtContent>
                </w:sdt>
                <w:sdt>
                  <w:sdtPr>
                    <w:rPr>
                      <w:szCs w:val="21"/>
                    </w:rPr>
                    <w:alias w:val="负债合计"/>
                    <w:tag w:val="_GBC_3acbe63703d74f1082cfce6b940a4f17"/>
                    <w:id w:val="60709027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4,441,643,846.50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460FF6" w:rsidRDefault="00460FF6">
                    <w:pPr>
                      <w:rPr>
                        <w:color w:val="008000"/>
                        <w:szCs w:val="21"/>
                      </w:rPr>
                    </w:pPr>
                  </w:p>
                </w:tc>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股本</w:t>
                    </w:r>
                  </w:p>
                </w:tc>
                <w:sdt>
                  <w:sdtPr>
                    <w:rPr>
                      <w:szCs w:val="21"/>
                    </w:rPr>
                    <w:alias w:val="股本"/>
                    <w:tag w:val="_GBC_606786c2056e4811ad6d41a6776e082c"/>
                    <w:id w:val="844523503"/>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1,039,537,037.00</w:t>
                        </w:r>
                      </w:p>
                    </w:tc>
                  </w:sdtContent>
                </w:sdt>
                <w:sdt>
                  <w:sdtPr>
                    <w:rPr>
                      <w:szCs w:val="21"/>
                    </w:rPr>
                    <w:alias w:val="股本"/>
                    <w:tag w:val="_GBC_0c34d0d291874b80aaf37b6680b0743e"/>
                    <w:id w:val="-163354975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1,039,537,037.00</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其他权益工具</w:t>
                    </w:r>
                  </w:p>
                </w:tc>
                <w:sdt>
                  <w:sdtPr>
                    <w:rPr>
                      <w:szCs w:val="21"/>
                    </w:rPr>
                    <w:alias w:val="其他权益工具"/>
                    <w:tag w:val="_GBC_cf469942803349ebaf14287d292ceec5"/>
                    <w:id w:val="1211296742"/>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sdt>
                  <w:sdtPr>
                    <w:rPr>
                      <w:szCs w:val="21"/>
                    </w:rPr>
                    <w:alias w:val="其他权益工具"/>
                    <w:tag w:val="_GBC_f7cb6887b19446379d17f3f63a789936"/>
                    <w:id w:val="1321623805"/>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lastRenderedPageBreak/>
                      <w:t>其中：优先股</w:t>
                    </w:r>
                  </w:p>
                </w:tc>
                <w:sdt>
                  <w:sdtPr>
                    <w:rPr>
                      <w:szCs w:val="21"/>
                    </w:rPr>
                    <w:alias w:val="其他权益工具-其中：优先股"/>
                    <w:tag w:val="_GBC_b5acfb0d92f9420aafa06cbdd87b4693"/>
                    <w:id w:val="-36921836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sdt>
                  <w:sdtPr>
                    <w:rPr>
                      <w:szCs w:val="21"/>
                    </w:rPr>
                    <w:alias w:val="其他权益工具-其中：优先股"/>
                    <w:tag w:val="_GBC_2213e9f0ddce4313b7d00ea2ff85d809"/>
                    <w:id w:val="753008517"/>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80879256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sdt>
                  <w:sdtPr>
                    <w:rPr>
                      <w:szCs w:val="21"/>
                    </w:rPr>
                    <w:alias w:val="其他权益工具-永续债"/>
                    <w:tag w:val="_GBC_9d4f65ae72ae4f8d8544ba6f8a9db4bf"/>
                    <w:id w:val="12212138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资本公积</w:t>
                    </w:r>
                  </w:p>
                </w:tc>
                <w:sdt>
                  <w:sdtPr>
                    <w:rPr>
                      <w:szCs w:val="21"/>
                    </w:rPr>
                    <w:alias w:val="资本公积"/>
                    <w:tag w:val="_GBC_def3008168b1458d950e584cda95f00a"/>
                    <w:id w:val="76681380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1,903,884,097.63</w:t>
                        </w:r>
                      </w:p>
                    </w:tc>
                  </w:sdtContent>
                </w:sdt>
                <w:sdt>
                  <w:sdtPr>
                    <w:rPr>
                      <w:szCs w:val="21"/>
                    </w:rPr>
                    <w:alias w:val="资本公积"/>
                    <w:tag w:val="_GBC_9dc8def632d942ffb886c72a2ef202d4"/>
                    <w:id w:val="-75736900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1,903,884,097.63</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减：库存股</w:t>
                    </w:r>
                  </w:p>
                </w:tc>
                <w:sdt>
                  <w:sdtPr>
                    <w:rPr>
                      <w:szCs w:val="21"/>
                    </w:rPr>
                    <w:alias w:val="库存股"/>
                    <w:tag w:val="_GBC_6947e76a793e4f109b0d20e48c6ba2ce"/>
                    <w:id w:val="-119576317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库存股"/>
                    <w:tag w:val="_GBC_6db790c95efb48fdbf98bcab5b8a0d6c"/>
                    <w:id w:val="1238211574"/>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879907461"/>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sdt>
                  <w:sdtPr>
                    <w:rPr>
                      <w:szCs w:val="21"/>
                    </w:rPr>
                    <w:alias w:val="其他综合收益（资产负债表项目）"/>
                    <w:tag w:val="_GBC_6f54b97a73614becb7366e4dbccec2d9"/>
                    <w:id w:val="229042523"/>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专项储备</w:t>
                    </w:r>
                  </w:p>
                </w:tc>
                <w:sdt>
                  <w:sdtPr>
                    <w:rPr>
                      <w:szCs w:val="21"/>
                    </w:rPr>
                    <w:alias w:val="专项储备"/>
                    <w:tag w:val="_GBC_7281dc061e7e4013acfc3adb44f1e4ab"/>
                    <w:id w:val="115488512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31,306,161.17</w:t>
                        </w:r>
                      </w:p>
                    </w:tc>
                  </w:sdtContent>
                </w:sdt>
                <w:sdt>
                  <w:sdtPr>
                    <w:rPr>
                      <w:szCs w:val="21"/>
                    </w:rPr>
                    <w:alias w:val="专项储备"/>
                    <w:tag w:val="_GBC_024b19e7a71b4e17b3992a613da79f5b"/>
                    <w:id w:val="58557968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17,587,265.25</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盈余公积</w:t>
                    </w:r>
                  </w:p>
                </w:tc>
                <w:sdt>
                  <w:sdtPr>
                    <w:rPr>
                      <w:szCs w:val="21"/>
                    </w:rPr>
                    <w:alias w:val="盈余公积"/>
                    <w:tag w:val="_GBC_ba1e6aa4c4ab4b2a91f75214363c92d5"/>
                    <w:id w:val="-191150228"/>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108,628,424.12</w:t>
                        </w:r>
                      </w:p>
                    </w:tc>
                  </w:sdtContent>
                </w:sdt>
                <w:sdt>
                  <w:sdtPr>
                    <w:rPr>
                      <w:szCs w:val="21"/>
                    </w:rPr>
                    <w:alias w:val="盈余公积"/>
                    <w:tag w:val="_GBC_131882fd7038418bbd309ba3016d4901"/>
                    <w:id w:val="1216553190"/>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108,628,424.12</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一般风险准备</w:t>
                    </w:r>
                  </w:p>
                </w:tc>
                <w:sdt>
                  <w:sdtPr>
                    <w:rPr>
                      <w:szCs w:val="21"/>
                    </w:rPr>
                    <w:alias w:val="一般风险准备"/>
                    <w:tag w:val="_GBC_26d87947fffd4960b0c2cf34d61d49a1"/>
                    <w:id w:val="490596266"/>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sdt>
                  <w:sdtPr>
                    <w:rPr>
                      <w:szCs w:val="21"/>
                    </w:rPr>
                    <w:alias w:val="一般风险准备"/>
                    <w:tag w:val="_GBC_94b713dd0ede4ef0b363985b31e1b12f"/>
                    <w:id w:val="-923327688"/>
                    <w:lock w:val="sdtLocked"/>
                    <w:showingPlcHdr/>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63D2B">
                        <w:pPr>
                          <w:jc w:val="right"/>
                          <w:rPr>
                            <w:color w:val="008000"/>
                            <w:szCs w:val="21"/>
                          </w:rPr>
                        </w:pPr>
                        <w:r>
                          <w:rPr>
                            <w:rFonts w:hint="eastAsia"/>
                            <w:color w:val="333399"/>
                            <w:szCs w:val="21"/>
                          </w:rPr>
                          <w:t xml:space="preserve">　</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未分配利润</w:t>
                    </w:r>
                  </w:p>
                </w:tc>
                <w:sdt>
                  <w:sdtPr>
                    <w:rPr>
                      <w:szCs w:val="21"/>
                    </w:rPr>
                    <w:alias w:val="未分配利润"/>
                    <w:tag w:val="_GBC_bbbd4a7d3f0f4d3b8dedf5e0f4eb065f"/>
                    <w:id w:val="-97791229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2,274,920,520.69</w:t>
                        </w:r>
                      </w:p>
                    </w:tc>
                  </w:sdtContent>
                </w:sdt>
                <w:sdt>
                  <w:sdtPr>
                    <w:rPr>
                      <w:szCs w:val="21"/>
                    </w:rPr>
                    <w:alias w:val="未分配利润"/>
                    <w:tag w:val="_GBC_6f5c44cfaa024f1394e43fc53196399f"/>
                    <w:id w:val="-128996907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2,146,738,413.51</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2932400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5,358,276,240.61</w:t>
                        </w:r>
                      </w:p>
                    </w:tc>
                  </w:sdtContent>
                </w:sdt>
                <w:sdt>
                  <w:sdtPr>
                    <w:rPr>
                      <w:szCs w:val="21"/>
                    </w:rPr>
                    <w:alias w:val="归属于母公司所有者权益合计"/>
                    <w:tag w:val="_GBC_a08e95a1f7a14bc6880614bcf0372203"/>
                    <w:id w:val="1186024619"/>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5,216,375,237.51</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100" w:firstLine="210"/>
                      <w:rPr>
                        <w:szCs w:val="21"/>
                      </w:rPr>
                    </w:pPr>
                    <w:r>
                      <w:rPr>
                        <w:rFonts w:hint="eastAsia"/>
                        <w:szCs w:val="21"/>
                      </w:rPr>
                      <w:t>少数股东权益</w:t>
                    </w:r>
                  </w:p>
                </w:tc>
                <w:sdt>
                  <w:sdtPr>
                    <w:rPr>
                      <w:szCs w:val="21"/>
                    </w:rPr>
                    <w:alias w:val="少数股东权益"/>
                    <w:tag w:val="_GBC_68850f80153c49e582877d5b9621c5ec"/>
                    <w:id w:val="-1477824427"/>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171,242,678.03</w:t>
                        </w:r>
                      </w:p>
                    </w:tc>
                  </w:sdtContent>
                </w:sdt>
                <w:sdt>
                  <w:sdtPr>
                    <w:rPr>
                      <w:szCs w:val="21"/>
                    </w:rPr>
                    <w:alias w:val="少数股东权益"/>
                    <w:tag w:val="_GBC_54557dc6383a4b08b4d2965d9831d085"/>
                    <w:id w:val="2053581081"/>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162,591,378.35</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200" w:firstLine="420"/>
                      <w:rPr>
                        <w:szCs w:val="21"/>
                      </w:rPr>
                    </w:pPr>
                    <w:r>
                      <w:rPr>
                        <w:rFonts w:hint="eastAsia"/>
                        <w:szCs w:val="21"/>
                      </w:rPr>
                      <w:t>所有者权益合计</w:t>
                    </w:r>
                  </w:p>
                </w:tc>
                <w:sdt>
                  <w:sdtPr>
                    <w:rPr>
                      <w:szCs w:val="21"/>
                    </w:rPr>
                    <w:alias w:val="股东权益合计"/>
                    <w:tag w:val="_GBC_12f2b7adeb3b4f138575115fee7cc36c"/>
                    <w:id w:val="-72482786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5,529,518,918.64</w:t>
                        </w:r>
                      </w:p>
                    </w:tc>
                  </w:sdtContent>
                </w:sdt>
                <w:sdt>
                  <w:sdtPr>
                    <w:rPr>
                      <w:szCs w:val="21"/>
                    </w:rPr>
                    <w:alias w:val="股东权益合计"/>
                    <w:tag w:val="_GBC_404a60e00ce04ae385bdf7ff894b4463"/>
                    <w:id w:val="-1443608534"/>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color w:val="008000"/>
                            <w:szCs w:val="21"/>
                          </w:rPr>
                        </w:pPr>
                        <w:r>
                          <w:rPr>
                            <w:szCs w:val="21"/>
                          </w:rPr>
                          <w:t>5,378,966,615.86</w:t>
                        </w:r>
                      </w:p>
                    </w:tc>
                  </w:sdtContent>
                </w:sdt>
              </w:tr>
              <w:tr w:rsidR="00460FF6" w:rsidTr="00E202D5">
                <w:tc>
                  <w:tcPr>
                    <w:tcW w:w="2198" w:type="pct"/>
                    <w:tcBorders>
                      <w:top w:val="outset" w:sz="6" w:space="0" w:color="auto"/>
                      <w:left w:val="outset" w:sz="6" w:space="0" w:color="auto"/>
                      <w:bottom w:val="outset" w:sz="6" w:space="0" w:color="auto"/>
                      <w:right w:val="outset" w:sz="6" w:space="0" w:color="auto"/>
                    </w:tcBorders>
                    <w:vAlign w:val="center"/>
                  </w:tcPr>
                  <w:p w:rsidR="00460FF6" w:rsidRDefault="00363D2B">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1464235005"/>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11,117,214,065.78</w:t>
                        </w:r>
                      </w:p>
                    </w:tc>
                  </w:sdtContent>
                </w:sdt>
                <w:sdt>
                  <w:sdtPr>
                    <w:rPr>
                      <w:szCs w:val="21"/>
                    </w:rPr>
                    <w:alias w:val="负债和股东权益合计"/>
                    <w:tag w:val="_GBC_8100489ba9aa4bf089094b05b330476d"/>
                    <w:id w:val="-111749986"/>
                    <w:lock w:val="sdtLocked"/>
                  </w:sdtPr>
                  <w:sdtEndPr/>
                  <w:sdtContent>
                    <w:tc>
                      <w:tcPr>
                        <w:tcW w:w="1401" w:type="pct"/>
                        <w:tcBorders>
                          <w:top w:val="outset" w:sz="6" w:space="0" w:color="auto"/>
                          <w:left w:val="outset" w:sz="6" w:space="0" w:color="auto"/>
                          <w:bottom w:val="outset" w:sz="6" w:space="0" w:color="auto"/>
                          <w:right w:val="outset" w:sz="6" w:space="0" w:color="auto"/>
                        </w:tcBorders>
                      </w:tcPr>
                      <w:p w:rsidR="00460FF6" w:rsidRDefault="00303B9B">
                        <w:pPr>
                          <w:jc w:val="right"/>
                          <w:rPr>
                            <w:szCs w:val="21"/>
                          </w:rPr>
                        </w:pPr>
                        <w:r>
                          <w:rPr>
                            <w:szCs w:val="21"/>
                          </w:rPr>
                          <w:t>9,820,610,462.36</w:t>
                        </w:r>
                      </w:p>
                    </w:tc>
                  </w:sdtContent>
                </w:sdt>
              </w:tr>
            </w:tbl>
            <w:p w:rsidR="00460FF6" w:rsidRDefault="00363D2B">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EndPr/>
                <w:sdtContent>
                  <w:r w:rsidR="009E5FCF">
                    <w:rPr>
                      <w:rFonts w:hint="eastAsia"/>
                    </w:rPr>
                    <w:t>刘眉玄</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EndPr/>
                <w:sdtContent>
                  <w:r w:rsidR="0030163E">
                    <w:rPr>
                      <w:rFonts w:hint="eastAsia"/>
                    </w:rPr>
                    <w:t>徐洪锁</w:t>
                  </w:r>
                </w:sdtContent>
              </w:sdt>
            </w:p>
          </w:sdtContent>
        </w:sdt>
        <w:p w:rsidR="00460FF6" w:rsidRDefault="00460FF6"/>
        <w:p w:rsidR="00460FF6" w:rsidRDefault="00460FF6"/>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460FF6" w:rsidRDefault="00363D2B">
              <w:pPr>
                <w:jc w:val="center"/>
                <w:rPr>
                  <w:b/>
                  <w:bCs/>
                </w:rPr>
              </w:pPr>
              <w:r>
                <w:rPr>
                  <w:rFonts w:hint="eastAsia"/>
                  <w:b/>
                  <w:bCs/>
                </w:rPr>
                <w:t>母公司</w:t>
              </w:r>
              <w:r>
                <w:rPr>
                  <w:b/>
                  <w:bCs/>
                </w:rPr>
                <w:t>资产负债表</w:t>
              </w:r>
            </w:p>
            <w:p w:rsidR="00460FF6" w:rsidRDefault="00363D2B">
              <w:pPr>
                <w:jc w:val="center"/>
                <w:rPr>
                  <w:b/>
                  <w:bCs/>
                </w:rPr>
              </w:pPr>
              <w:r>
                <w:t>201</w:t>
              </w:r>
              <w:r>
                <w:rPr>
                  <w:rFonts w:hint="eastAsia"/>
                </w:rPr>
                <w:t>5</w:t>
              </w:r>
              <w:r>
                <w:t>年</w:t>
              </w:r>
              <w:r>
                <w:rPr>
                  <w:rFonts w:hint="eastAsia"/>
                </w:rPr>
                <w:t>9</w:t>
              </w:r>
              <w:r>
                <w:t>月3</w:t>
              </w:r>
              <w:r>
                <w:rPr>
                  <w:rFonts w:hint="eastAsia"/>
                </w:rPr>
                <w:t>0</w:t>
              </w:r>
              <w:r>
                <w:t>日</w:t>
              </w:r>
            </w:p>
            <w:p w:rsidR="00460FF6" w:rsidRDefault="00363D2B">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r>
                <w:t> </w:t>
              </w:r>
            </w:p>
            <w:p w:rsidR="00460FF6" w:rsidRDefault="00363D2B">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363D2B" w:rsidTr="00363D2B">
                <w:trPr>
                  <w:cantSplit/>
                </w:trPr>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jc w:val="center"/>
                      <w:rPr>
                        <w:b/>
                        <w:szCs w:val="21"/>
                      </w:rPr>
                    </w:pPr>
                    <w:r>
                      <w:rPr>
                        <w:rFonts w:hint="eastAsia"/>
                        <w:b/>
                      </w:rPr>
                      <w:t>年</w:t>
                    </w:r>
                    <w:r>
                      <w:rPr>
                        <w:b/>
                      </w:rPr>
                      <w:t>初余额</w:t>
                    </w: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货币资金</w:t>
                    </w:r>
                  </w:p>
                </w:tc>
                <w:sdt>
                  <w:sdtPr>
                    <w:rPr>
                      <w:szCs w:val="21"/>
                    </w:rPr>
                    <w:alias w:val="货币资金"/>
                    <w:tag w:val="_GBC_549fa5d5951f44f5a311dffa10ae3e1a"/>
                    <w:id w:val="35955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33,821,890.97</w:t>
                        </w:r>
                      </w:p>
                    </w:tc>
                  </w:sdtContent>
                </w:sdt>
                <w:sdt>
                  <w:sdtPr>
                    <w:rPr>
                      <w:szCs w:val="21"/>
                    </w:rPr>
                    <w:alias w:val="货币资金"/>
                    <w:tag w:val="_GBC_3d3a10620f8c450b80071abd39e2ace2"/>
                    <w:id w:val="35955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52,511,643.73</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ef6c6f640b5b4d03af951e8802c75493"/>
                    <w:id w:val="35956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以公允价值计量且其变动计入当期损益的金融资产"/>
                    <w:tag w:val="_GBC_4d286818fb3d42009c97bba88e905779"/>
                    <w:id w:val="35956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衍生金融资产</w:t>
                    </w:r>
                  </w:p>
                </w:tc>
                <w:sdt>
                  <w:sdtPr>
                    <w:rPr>
                      <w:szCs w:val="21"/>
                    </w:rPr>
                    <w:alias w:val="衍生金融资产"/>
                    <w:tag w:val="_GBC_33b356e393d548d39f39bd1668c4a40b"/>
                    <w:id w:val="35956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衍生金融资产"/>
                    <w:tag w:val="_GBC_4f3b3f4016d74d319ccc8d796edf1557"/>
                    <w:id w:val="35956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应收票据</w:t>
                    </w:r>
                  </w:p>
                </w:tc>
                <w:sdt>
                  <w:sdtPr>
                    <w:rPr>
                      <w:szCs w:val="21"/>
                    </w:rPr>
                    <w:alias w:val="应收票据"/>
                    <w:tag w:val="_GBC_dad5e2612ed0467097eb6d5ca27ed8ca"/>
                    <w:id w:val="35956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应收票据"/>
                    <w:tag w:val="_GBC_fed0366069b04a279fb23ade67076a80"/>
                    <w:id w:val="359565"/>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应收账款</w:t>
                    </w:r>
                  </w:p>
                </w:tc>
                <w:sdt>
                  <w:sdtPr>
                    <w:rPr>
                      <w:szCs w:val="21"/>
                    </w:rPr>
                    <w:alias w:val="应收帐款"/>
                    <w:tag w:val="_GBC_3849c5d394bc4d29a2d4a4d24f81bb17"/>
                    <w:id w:val="35956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83,083,707.58</w:t>
                        </w:r>
                      </w:p>
                    </w:tc>
                  </w:sdtContent>
                </w:sdt>
                <w:sdt>
                  <w:sdtPr>
                    <w:rPr>
                      <w:szCs w:val="21"/>
                    </w:rPr>
                    <w:alias w:val="应收帐款"/>
                    <w:tag w:val="_GBC_f76f58b2336d4b419e7a81487468177a"/>
                    <w:id w:val="35956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55,445,239.78</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预付款项</w:t>
                    </w:r>
                  </w:p>
                </w:tc>
                <w:sdt>
                  <w:sdtPr>
                    <w:rPr>
                      <w:szCs w:val="21"/>
                    </w:rPr>
                    <w:alias w:val="预付帐款"/>
                    <w:tag w:val="_GBC_66a1c30e8204498dbd060f0acc6ada9e"/>
                    <w:id w:val="35956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75,144,190.41</w:t>
                        </w:r>
                      </w:p>
                    </w:tc>
                  </w:sdtContent>
                </w:sdt>
                <w:sdt>
                  <w:sdtPr>
                    <w:rPr>
                      <w:szCs w:val="21"/>
                    </w:rPr>
                    <w:alias w:val="预付帐款"/>
                    <w:tag w:val="_GBC_640e849596a84881bb66197902fe91bd"/>
                    <w:id w:val="35956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37,445,470.14</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应收利息</w:t>
                    </w:r>
                  </w:p>
                </w:tc>
                <w:sdt>
                  <w:sdtPr>
                    <w:rPr>
                      <w:szCs w:val="21"/>
                    </w:rPr>
                    <w:alias w:val="应收利息"/>
                    <w:tag w:val="_GBC_c9503eb692b14d6ca6d02c81d4ffe785"/>
                    <w:id w:val="35957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应收利息"/>
                    <w:tag w:val="_GBC_bb8a8b79de9e45f9bf05c72217dc7bd6"/>
                    <w:id w:val="35957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应收股利</w:t>
                    </w:r>
                  </w:p>
                </w:tc>
                <w:sdt>
                  <w:sdtPr>
                    <w:rPr>
                      <w:szCs w:val="21"/>
                    </w:rPr>
                    <w:alias w:val="应收股利"/>
                    <w:tag w:val="_GBC_fac3bb00b77549e59853aaef799281e8"/>
                    <w:id w:val="35957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388,328,321.31</w:t>
                        </w:r>
                      </w:p>
                    </w:tc>
                  </w:sdtContent>
                </w:sdt>
                <w:sdt>
                  <w:sdtPr>
                    <w:rPr>
                      <w:szCs w:val="21"/>
                    </w:rPr>
                    <w:alias w:val="应收股利"/>
                    <w:tag w:val="_GBC_45408028f02041fdbe7be5bfa553367f"/>
                    <w:id w:val="35957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388,328,321.31</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其他应收款</w:t>
                    </w:r>
                  </w:p>
                </w:tc>
                <w:sdt>
                  <w:sdtPr>
                    <w:rPr>
                      <w:szCs w:val="21"/>
                    </w:rPr>
                    <w:alias w:val="其他应收款"/>
                    <w:tag w:val="_GBC_3b6400c6c3014ac4ab6046d95ca5d759"/>
                    <w:id w:val="35957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1,711,731,395.14</w:t>
                        </w:r>
                      </w:p>
                    </w:tc>
                  </w:sdtContent>
                </w:sdt>
                <w:sdt>
                  <w:sdtPr>
                    <w:rPr>
                      <w:szCs w:val="21"/>
                    </w:rPr>
                    <w:alias w:val="其他应收款"/>
                    <w:tag w:val="_GBC_a317572534cf423fa970300530fd75d0"/>
                    <w:id w:val="35957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1,520,529,509.59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存货</w:t>
                    </w:r>
                  </w:p>
                </w:tc>
                <w:sdt>
                  <w:sdtPr>
                    <w:rPr>
                      <w:szCs w:val="21"/>
                    </w:rPr>
                    <w:alias w:val="存货"/>
                    <w:tag w:val="_GBC_70515c73e97a4056973aa4cdc9a83991"/>
                    <w:id w:val="35957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468,154,873.10</w:t>
                        </w:r>
                      </w:p>
                    </w:tc>
                  </w:sdtContent>
                </w:sdt>
                <w:sdt>
                  <w:sdtPr>
                    <w:rPr>
                      <w:szCs w:val="21"/>
                    </w:rPr>
                    <w:alias w:val="存货"/>
                    <w:tag w:val="_GBC_6cd280654e9c4b249d7e17552a0d164b"/>
                    <w:id w:val="35957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309,772,645.45</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35957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划分为持有待售的资产"/>
                    <w:tag w:val="_GBC_29f2a91a83e9482daaa0f670b81dad0c"/>
                    <w:id w:val="35957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35958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一年内到期的非流动资产"/>
                    <w:tag w:val="_GBC_6159254871744671b26fd902f14d9f5d"/>
                    <w:id w:val="35958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其他流动资产</w:t>
                    </w:r>
                  </w:p>
                </w:tc>
                <w:sdt>
                  <w:sdtPr>
                    <w:rPr>
                      <w:szCs w:val="21"/>
                    </w:rPr>
                    <w:alias w:val="其他流动资产"/>
                    <w:tag w:val="_GBC_b64fb8c30be848ec96cbf05b50b837f0"/>
                    <w:id w:val="35958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其他流动资产"/>
                    <w:tag w:val="_GBC_73b8b010da9b4208a87337da6ffe6b15"/>
                    <w:id w:val="35958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200" w:firstLine="420"/>
                      <w:rPr>
                        <w:szCs w:val="21"/>
                      </w:rPr>
                    </w:pPr>
                    <w:r>
                      <w:rPr>
                        <w:rFonts w:hint="eastAsia"/>
                        <w:szCs w:val="21"/>
                      </w:rPr>
                      <w:t>流动资产合计</w:t>
                    </w:r>
                  </w:p>
                </w:tc>
                <w:sdt>
                  <w:sdtPr>
                    <w:rPr>
                      <w:szCs w:val="21"/>
                    </w:rPr>
                    <w:alias w:val="流动资产合计"/>
                    <w:tag w:val="_GBC_5c02b263b51448f08d5ab67ca42f7fc9"/>
                    <w:id w:val="35958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2,760,264,378.51</w:t>
                        </w:r>
                      </w:p>
                    </w:tc>
                  </w:sdtContent>
                </w:sdt>
                <w:sdt>
                  <w:sdtPr>
                    <w:rPr>
                      <w:szCs w:val="21"/>
                    </w:rPr>
                    <w:alias w:val="流动资产合计"/>
                    <w:tag w:val="_GBC_a6237d4451e14cf39e5667d04e6a68e5"/>
                    <w:id w:val="35958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2,364,032,830.00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363D2B" w:rsidRDefault="00363D2B" w:rsidP="00363D2B">
                    <w:pPr>
                      <w:rPr>
                        <w:color w:val="008000"/>
                        <w:szCs w:val="21"/>
                      </w:rPr>
                    </w:pP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35958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14,000,000.00</w:t>
                        </w:r>
                      </w:p>
                    </w:tc>
                  </w:sdtContent>
                </w:sdt>
                <w:sdt>
                  <w:sdtPr>
                    <w:rPr>
                      <w:szCs w:val="21"/>
                    </w:rPr>
                    <w:alias w:val="可供出售金融资产"/>
                    <w:tag w:val="_GBC_9634dfd866f04d10b0fc5e284a532bb2"/>
                    <w:id w:val="35958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14,000,000.00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持有至到期投资</w:t>
                    </w:r>
                  </w:p>
                </w:tc>
                <w:sdt>
                  <w:sdtPr>
                    <w:rPr>
                      <w:szCs w:val="21"/>
                    </w:rPr>
                    <w:alias w:val="持有至到期投资"/>
                    <w:tag w:val="_GBC_b17728658b3f492bb020fc1623bf74f7"/>
                    <w:id w:val="35958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持有至到期投资"/>
                    <w:tag w:val="_GBC_3043e3a101a84b66b6926554373872e2"/>
                    <w:id w:val="35958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长期应收款</w:t>
                    </w:r>
                  </w:p>
                </w:tc>
                <w:sdt>
                  <w:sdtPr>
                    <w:rPr>
                      <w:szCs w:val="21"/>
                    </w:rPr>
                    <w:alias w:val="长期应收款"/>
                    <w:tag w:val="_GBC_ec7da3269cb143539dfb6ea5f6e420b0"/>
                    <w:id w:val="35959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长期应收款"/>
                    <w:tag w:val="_GBC_eea231e670ec4a5eaae72ce0743547e6"/>
                    <w:id w:val="35959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长期股权投资</w:t>
                    </w:r>
                  </w:p>
                </w:tc>
                <w:sdt>
                  <w:sdtPr>
                    <w:rPr>
                      <w:szCs w:val="21"/>
                    </w:rPr>
                    <w:alias w:val="长期股权投资"/>
                    <w:tag w:val="_GBC_7298d130ac1a4a95a5b7be307cb172c9"/>
                    <w:id w:val="35959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1,452,292,640.95</w:t>
                        </w:r>
                      </w:p>
                    </w:tc>
                  </w:sdtContent>
                </w:sdt>
                <w:sdt>
                  <w:sdtPr>
                    <w:rPr>
                      <w:szCs w:val="21"/>
                    </w:rPr>
                    <w:alias w:val="长期股权投资"/>
                    <w:tag w:val="_GBC_537db6138a7846618f33e6e3b0aa1d8b"/>
                    <w:id w:val="35959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1,442,392,640.95</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lastRenderedPageBreak/>
                      <w:t>投资性房地产</w:t>
                    </w:r>
                  </w:p>
                </w:tc>
                <w:sdt>
                  <w:sdtPr>
                    <w:rPr>
                      <w:szCs w:val="21"/>
                    </w:rPr>
                    <w:alias w:val="投资性房地产"/>
                    <w:tag w:val="_GBC_4ed2bd0ea7fe4ba3b0cf3e17a9f6fd99"/>
                    <w:id w:val="35959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投资性房地产"/>
                    <w:tag w:val="_GBC_632cb66d6f4842beb5426352038a4432"/>
                    <w:id w:val="359595"/>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固定资产</w:t>
                    </w:r>
                  </w:p>
                </w:tc>
                <w:sdt>
                  <w:sdtPr>
                    <w:rPr>
                      <w:szCs w:val="21"/>
                    </w:rPr>
                    <w:alias w:val="固定资产净额"/>
                    <w:tag w:val="_GBC_5a17d64472a64743bae6df163f10e241"/>
                    <w:id w:val="35959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653,195,981.55</w:t>
                        </w:r>
                      </w:p>
                    </w:tc>
                  </w:sdtContent>
                </w:sdt>
                <w:sdt>
                  <w:sdtPr>
                    <w:rPr>
                      <w:szCs w:val="21"/>
                    </w:rPr>
                    <w:alias w:val="固定资产净额"/>
                    <w:tag w:val="_GBC_ca45c369f95547e4b2c2c4743367a14a"/>
                    <w:id w:val="35959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664,898,385.51</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在建工程</w:t>
                    </w:r>
                  </w:p>
                </w:tc>
                <w:sdt>
                  <w:sdtPr>
                    <w:rPr>
                      <w:szCs w:val="21"/>
                    </w:rPr>
                    <w:alias w:val="在建工程"/>
                    <w:tag w:val="_GBC_bf41bd975b6d435c9b1c2f785b2e1d9e"/>
                    <w:id w:val="35959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471,251,772.92</w:t>
                        </w:r>
                      </w:p>
                    </w:tc>
                  </w:sdtContent>
                </w:sdt>
                <w:sdt>
                  <w:sdtPr>
                    <w:rPr>
                      <w:szCs w:val="21"/>
                    </w:rPr>
                    <w:alias w:val="在建工程"/>
                    <w:tag w:val="_GBC_0ef96cdd72c94e25a1eee0ed69f79d2e"/>
                    <w:id w:val="35959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453,937,348.12</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工程物资</w:t>
                    </w:r>
                  </w:p>
                </w:tc>
                <w:sdt>
                  <w:sdtPr>
                    <w:rPr>
                      <w:szCs w:val="21"/>
                    </w:rPr>
                    <w:alias w:val="工程物资"/>
                    <w:tag w:val="_GBC_2163990f8a794e7fb87e2a29810ba9dc"/>
                    <w:id w:val="35960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工程物资"/>
                    <w:tag w:val="_GBC_1715320d4f9942ec92e04eeada1074a0"/>
                    <w:id w:val="35960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固定资产清理</w:t>
                    </w:r>
                  </w:p>
                </w:tc>
                <w:sdt>
                  <w:sdtPr>
                    <w:rPr>
                      <w:szCs w:val="21"/>
                    </w:rPr>
                    <w:alias w:val="固定资产清理"/>
                    <w:tag w:val="_GBC_f27e8213f3fb4a57a18cc12cb99c95d8"/>
                    <w:id w:val="35960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固定资产清理"/>
                    <w:tag w:val="_GBC_2a8e593db6ee4a6592d5029c29de9732"/>
                    <w:id w:val="35960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生产性生物资产</w:t>
                    </w:r>
                  </w:p>
                </w:tc>
                <w:sdt>
                  <w:sdtPr>
                    <w:rPr>
                      <w:szCs w:val="21"/>
                    </w:rPr>
                    <w:alias w:val="生产性生物资产"/>
                    <w:tag w:val="_GBC_cf0d4d7f51df4951a93db30698645944"/>
                    <w:id w:val="35960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生产性生物资产"/>
                    <w:tag w:val="_GBC_5a443dcdd51f49edb685e3c68e55e72e"/>
                    <w:id w:val="359605"/>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油气资产</w:t>
                    </w:r>
                  </w:p>
                </w:tc>
                <w:sdt>
                  <w:sdtPr>
                    <w:rPr>
                      <w:szCs w:val="21"/>
                    </w:rPr>
                    <w:alias w:val="油气资产"/>
                    <w:tag w:val="_GBC_9f719bb52ffa469783753dc75586985a"/>
                    <w:id w:val="35960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油气资产"/>
                    <w:tag w:val="_GBC_b149b991975b46a5adbb3f1a3041f283"/>
                    <w:id w:val="359607"/>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无形资产</w:t>
                    </w:r>
                  </w:p>
                </w:tc>
                <w:sdt>
                  <w:sdtPr>
                    <w:rPr>
                      <w:szCs w:val="21"/>
                    </w:rPr>
                    <w:alias w:val="无形资产"/>
                    <w:tag w:val="_GBC_af012e90dee546be8f75ee59b905e490"/>
                    <w:id w:val="35960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256,978,110.32</w:t>
                        </w:r>
                      </w:p>
                    </w:tc>
                  </w:sdtContent>
                </w:sdt>
                <w:sdt>
                  <w:sdtPr>
                    <w:rPr>
                      <w:szCs w:val="21"/>
                    </w:rPr>
                    <w:alias w:val="无形资产"/>
                    <w:tag w:val="_GBC_576eccfafcaf4d4b9c8bd2c64cc3917d"/>
                    <w:id w:val="35960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223,589,127.59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开发支出</w:t>
                    </w:r>
                  </w:p>
                </w:tc>
                <w:sdt>
                  <w:sdtPr>
                    <w:rPr>
                      <w:szCs w:val="21"/>
                    </w:rPr>
                    <w:alias w:val="开发支出"/>
                    <w:tag w:val="_GBC_1176a7193a0b405aafd0998adc5827a9"/>
                    <w:id w:val="35961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开发支出"/>
                    <w:tag w:val="_GBC_35f511f94ecf4a579bf19520a470c2e2"/>
                    <w:id w:val="35961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商誉</w:t>
                    </w:r>
                  </w:p>
                </w:tc>
                <w:sdt>
                  <w:sdtPr>
                    <w:rPr>
                      <w:szCs w:val="21"/>
                    </w:rPr>
                    <w:alias w:val="商誉"/>
                    <w:tag w:val="_GBC_c7ae802ada9d4580a54f6829aeac2445"/>
                    <w:id w:val="35961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商誉"/>
                    <w:tag w:val="_GBC_a343f3b2b45d4795afd23d62bf65c6eb"/>
                    <w:id w:val="35961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长期待摊费用</w:t>
                    </w:r>
                  </w:p>
                </w:tc>
                <w:sdt>
                  <w:sdtPr>
                    <w:rPr>
                      <w:szCs w:val="21"/>
                    </w:rPr>
                    <w:alias w:val="长期待摊费用"/>
                    <w:tag w:val="_GBC_1ac2b0282846494e818fe239dc39bda2"/>
                    <w:id w:val="35961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1,024,920.07</w:t>
                        </w:r>
                      </w:p>
                    </w:tc>
                  </w:sdtContent>
                </w:sdt>
                <w:sdt>
                  <w:sdtPr>
                    <w:rPr>
                      <w:szCs w:val="21"/>
                    </w:rPr>
                    <w:alias w:val="长期待摊费用"/>
                    <w:tag w:val="_GBC_ed825a4aab6642178fe66df9337b9293"/>
                    <w:id w:val="35961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1,171,337.22</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35961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递延税款借项合计"/>
                    <w:tag w:val="_GBC_d6c6c5e61d954afcb048952c87b06197"/>
                    <w:id w:val="359617"/>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其他非流动资产</w:t>
                    </w:r>
                  </w:p>
                </w:tc>
                <w:sdt>
                  <w:sdtPr>
                    <w:rPr>
                      <w:szCs w:val="21"/>
                    </w:rPr>
                    <w:alias w:val="其他长期资产"/>
                    <w:tag w:val="_GBC_815f2fc69d7f4a12b8f25874d812c57e"/>
                    <w:id w:val="35961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其他长期资产"/>
                    <w:tag w:val="_GBC_0c70cb364bf2415195cab9b13049ea3d"/>
                    <w:id w:val="35961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200" w:firstLine="420"/>
                      <w:rPr>
                        <w:szCs w:val="21"/>
                      </w:rPr>
                    </w:pPr>
                    <w:r>
                      <w:rPr>
                        <w:rFonts w:hint="eastAsia"/>
                        <w:szCs w:val="21"/>
                      </w:rPr>
                      <w:t>非流动资产合计</w:t>
                    </w:r>
                  </w:p>
                </w:tc>
                <w:sdt>
                  <w:sdtPr>
                    <w:rPr>
                      <w:szCs w:val="21"/>
                    </w:rPr>
                    <w:alias w:val="非流动资产合计"/>
                    <w:tag w:val="_GBC_34c7617a003440018fcab7735f4ed209"/>
                    <w:id w:val="359620"/>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2,848,743,425.81</w:t>
                        </w:r>
                      </w:p>
                    </w:tc>
                  </w:sdtContent>
                </w:sdt>
                <w:sdt>
                  <w:sdtPr>
                    <w:rPr>
                      <w:szCs w:val="21"/>
                    </w:rPr>
                    <w:alias w:val="非流动资产合计"/>
                    <w:tag w:val="_GBC_32b2908d10f34827af694b745cd96686"/>
                    <w:id w:val="359621"/>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2,799,988,839.39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300" w:firstLine="630"/>
                      <w:rPr>
                        <w:szCs w:val="21"/>
                      </w:rPr>
                    </w:pPr>
                    <w:r>
                      <w:rPr>
                        <w:rFonts w:hint="eastAsia"/>
                        <w:szCs w:val="21"/>
                      </w:rPr>
                      <w:t>资产总计</w:t>
                    </w:r>
                  </w:p>
                </w:tc>
                <w:sdt>
                  <w:sdtPr>
                    <w:rPr>
                      <w:szCs w:val="21"/>
                    </w:rPr>
                    <w:alias w:val="资产总计"/>
                    <w:tag w:val="_GBC_6d84e0aeac7448119bf3d811a05b2f01"/>
                    <w:id w:val="35962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5,609,007,804.32</w:t>
                        </w:r>
                      </w:p>
                    </w:tc>
                  </w:sdtContent>
                </w:sdt>
                <w:sdt>
                  <w:sdtPr>
                    <w:rPr>
                      <w:szCs w:val="21"/>
                    </w:rPr>
                    <w:alias w:val="资产总计"/>
                    <w:tag w:val="_GBC_27d940fce75f483585b5dc6b0c80a4fa"/>
                    <w:id w:val="35962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5,164,021,669.39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363D2B" w:rsidRDefault="00363D2B" w:rsidP="00363D2B">
                    <w:pPr>
                      <w:rPr>
                        <w:color w:val="008000"/>
                        <w:szCs w:val="21"/>
                      </w:rPr>
                    </w:pP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短期借款</w:t>
                    </w:r>
                  </w:p>
                </w:tc>
                <w:sdt>
                  <w:sdtPr>
                    <w:rPr>
                      <w:szCs w:val="21"/>
                    </w:rPr>
                    <w:alias w:val="短期借款"/>
                    <w:tag w:val="_GBC_a5ed3bb4f1c040489b95b712bfb46778"/>
                    <w:id w:val="35962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1,373,000,000.00</w:t>
                        </w:r>
                      </w:p>
                    </w:tc>
                  </w:sdtContent>
                </w:sdt>
                <w:sdt>
                  <w:sdtPr>
                    <w:rPr>
                      <w:szCs w:val="21"/>
                    </w:rPr>
                    <w:alias w:val="短期借款"/>
                    <w:tag w:val="_GBC_cc2dae8c62fc42a7adc81dd18247aa10"/>
                    <w:id w:val="35962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666,000,000.00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35962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以公允价值计量且其变动计入当期损益的金融负债"/>
                    <w:tag w:val="_GBC_48c7e4c631594fcebb26ab8d592adc13"/>
                    <w:id w:val="359627"/>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衍生金融负债</w:t>
                    </w:r>
                  </w:p>
                </w:tc>
                <w:sdt>
                  <w:sdtPr>
                    <w:rPr>
                      <w:szCs w:val="21"/>
                    </w:rPr>
                    <w:alias w:val="衍生金融负债"/>
                    <w:tag w:val="_GBC_5db0e5c3011a4e3ea6d1d84e1d2ac399"/>
                    <w:id w:val="35962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衍生金融负债"/>
                    <w:tag w:val="_GBC_78c4848b311f4810bbac3da3b013026c"/>
                    <w:id w:val="35962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应付票据</w:t>
                    </w:r>
                  </w:p>
                </w:tc>
                <w:sdt>
                  <w:sdtPr>
                    <w:rPr>
                      <w:szCs w:val="21"/>
                    </w:rPr>
                    <w:alias w:val="应付票据"/>
                    <w:tag w:val="_GBC_61b012d6dcce489db67d3bd6491eb5e0"/>
                    <w:id w:val="35963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应付票据"/>
                    <w:tag w:val="_GBC_1bc00c0fbee143c590a6f6948fd6ebdf"/>
                    <w:id w:val="35963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应付账款</w:t>
                    </w:r>
                  </w:p>
                </w:tc>
                <w:sdt>
                  <w:sdtPr>
                    <w:rPr>
                      <w:szCs w:val="21"/>
                    </w:rPr>
                    <w:alias w:val="应付帐款"/>
                    <w:tag w:val="_GBC_8440ecb8c0ba488897389b3ed46a7bcf"/>
                    <w:id w:val="35963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248,172,405.37</w:t>
                        </w:r>
                      </w:p>
                    </w:tc>
                  </w:sdtContent>
                </w:sdt>
                <w:sdt>
                  <w:sdtPr>
                    <w:rPr>
                      <w:szCs w:val="21"/>
                    </w:rPr>
                    <w:alias w:val="应付帐款"/>
                    <w:tag w:val="_GBC_4ef9eb108dbe490e92539794323a3bcc"/>
                    <w:id w:val="35963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386,221,249.89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预收款项</w:t>
                    </w:r>
                  </w:p>
                </w:tc>
                <w:sdt>
                  <w:sdtPr>
                    <w:rPr>
                      <w:szCs w:val="21"/>
                    </w:rPr>
                    <w:alias w:val="预收帐款"/>
                    <w:tag w:val="_GBC_a07f272c56334bc0bb3ddd0da712be16"/>
                    <w:id w:val="35963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108,268,276.00</w:t>
                        </w:r>
                      </w:p>
                    </w:tc>
                  </w:sdtContent>
                </w:sdt>
                <w:sdt>
                  <w:sdtPr>
                    <w:rPr>
                      <w:szCs w:val="21"/>
                    </w:rPr>
                    <w:alias w:val="预收帐款"/>
                    <w:tag w:val="_GBC_c8bc1e722bad4f9dbe5083b398b8f9bb"/>
                    <w:id w:val="35963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75,277,024.00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应付职工薪酬</w:t>
                    </w:r>
                  </w:p>
                </w:tc>
                <w:sdt>
                  <w:sdtPr>
                    <w:rPr>
                      <w:szCs w:val="21"/>
                    </w:rPr>
                    <w:alias w:val="应付职工薪酬"/>
                    <w:tag w:val="_GBC_95a3ee19e142416c9dde07215d7bdee6"/>
                    <w:id w:val="35963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10,230,194.08</w:t>
                        </w:r>
                      </w:p>
                    </w:tc>
                  </w:sdtContent>
                </w:sdt>
                <w:sdt>
                  <w:sdtPr>
                    <w:rPr>
                      <w:szCs w:val="21"/>
                    </w:rPr>
                    <w:alias w:val="应付职工薪酬"/>
                    <w:tag w:val="_GBC_2848ad459fe841799e1ce46494bcf30a"/>
                    <w:id w:val="35963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9,119,721.96</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应交税费</w:t>
                    </w:r>
                  </w:p>
                </w:tc>
                <w:sdt>
                  <w:sdtPr>
                    <w:rPr>
                      <w:szCs w:val="21"/>
                    </w:rPr>
                    <w:alias w:val="应交税金"/>
                    <w:tag w:val="_GBC_95f250ee30ac4a0c8576de3c3c4d8702"/>
                    <w:id w:val="35963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912,311.10</w:t>
                        </w:r>
                      </w:p>
                    </w:tc>
                  </w:sdtContent>
                </w:sdt>
                <w:sdt>
                  <w:sdtPr>
                    <w:rPr>
                      <w:szCs w:val="21"/>
                    </w:rPr>
                    <w:alias w:val="应交税金"/>
                    <w:tag w:val="_GBC_4c2bc823f48a495d812f4496b3dd5174"/>
                    <w:id w:val="35963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1,483,749.37</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应付利息</w:t>
                    </w:r>
                  </w:p>
                </w:tc>
                <w:sdt>
                  <w:sdtPr>
                    <w:rPr>
                      <w:szCs w:val="21"/>
                    </w:rPr>
                    <w:alias w:val="应付利息"/>
                    <w:tag w:val="_GBC_eba25b5439934b26b6206b165b4f922b"/>
                    <w:id w:val="359640"/>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 xml:space="preserve">   </w:t>
                        </w:r>
                      </w:p>
                    </w:tc>
                  </w:sdtContent>
                </w:sdt>
                <w:sdt>
                  <w:sdtPr>
                    <w:rPr>
                      <w:szCs w:val="21"/>
                    </w:rPr>
                    <w:alias w:val="应付利息"/>
                    <w:tag w:val="_GBC_49a1f8f34bd24260a5c117d6e7608a35"/>
                    <w:id w:val="359641"/>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1,185,000.00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应付股利</w:t>
                    </w:r>
                  </w:p>
                </w:tc>
                <w:sdt>
                  <w:sdtPr>
                    <w:rPr>
                      <w:szCs w:val="21"/>
                    </w:rPr>
                    <w:alias w:val="应付股利"/>
                    <w:tag w:val="_GBC_68b2aa68559b4a998ff642f0cf96501f"/>
                    <w:id w:val="35964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应付股利"/>
                    <w:tag w:val="_GBC_1924821ecf3e44fa9e6202b74f04b386"/>
                    <w:id w:val="35964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其他应付款</w:t>
                    </w:r>
                  </w:p>
                </w:tc>
                <w:sdt>
                  <w:sdtPr>
                    <w:rPr>
                      <w:szCs w:val="21"/>
                    </w:rPr>
                    <w:alias w:val="其他应付款"/>
                    <w:tag w:val="_GBC_72e3953d076946bcb5738103ae2aa571"/>
                    <w:id w:val="35964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95,405,832.08</w:t>
                        </w:r>
                      </w:p>
                    </w:tc>
                  </w:sdtContent>
                </w:sdt>
                <w:sdt>
                  <w:sdtPr>
                    <w:rPr>
                      <w:szCs w:val="21"/>
                    </w:rPr>
                    <w:alias w:val="其他应付款"/>
                    <w:tag w:val="_GBC_832174c19de045c6889cd5154eccaaa7"/>
                    <w:id w:val="35964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95,690,915.84</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35964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划分为持有待售的负债"/>
                    <w:tag w:val="_GBC_5d5beb90dcbc43aaac4fa7ff3282c06d"/>
                    <w:id w:val="359647"/>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35964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一年内到期的长期负债"/>
                    <w:tag w:val="_GBC_61dece4cf9bd4ee4a121bffce3d53f4b"/>
                    <w:id w:val="35964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其他流动负债</w:t>
                    </w:r>
                  </w:p>
                </w:tc>
                <w:sdt>
                  <w:sdtPr>
                    <w:rPr>
                      <w:szCs w:val="21"/>
                    </w:rPr>
                    <w:alias w:val="其他流动负债"/>
                    <w:tag w:val="_GBC_eb97ce2e10724c378742a21c8cdf96b6"/>
                    <w:id w:val="359650"/>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 xml:space="preserve">   </w:t>
                        </w:r>
                      </w:p>
                    </w:tc>
                  </w:sdtContent>
                </w:sdt>
                <w:sdt>
                  <w:sdtPr>
                    <w:rPr>
                      <w:szCs w:val="21"/>
                    </w:rPr>
                    <w:alias w:val="其他流动负债"/>
                    <w:tag w:val="_GBC_7bff1c252dd7499883349bb89080c047"/>
                    <w:id w:val="359651"/>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100,000,000.00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200" w:firstLine="420"/>
                      <w:rPr>
                        <w:szCs w:val="21"/>
                      </w:rPr>
                    </w:pPr>
                    <w:r>
                      <w:rPr>
                        <w:rFonts w:hint="eastAsia"/>
                        <w:szCs w:val="21"/>
                      </w:rPr>
                      <w:t>流动负债合计</w:t>
                    </w:r>
                  </w:p>
                </w:tc>
                <w:sdt>
                  <w:sdtPr>
                    <w:rPr>
                      <w:szCs w:val="21"/>
                    </w:rPr>
                    <w:alias w:val="流动负债合计"/>
                    <w:tag w:val="_GBC_61b4cc460bce4006a8fed7073287c11e"/>
                    <w:id w:val="35965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jc w:val="right"/>
                          <w:rPr>
                            <w:color w:val="008000"/>
                            <w:szCs w:val="21"/>
                          </w:rPr>
                        </w:pPr>
                        <w:r>
                          <w:rPr>
                            <w:szCs w:val="21"/>
                          </w:rPr>
                          <w:t>1,835,989,018.63</w:t>
                        </w:r>
                      </w:p>
                    </w:tc>
                  </w:sdtContent>
                </w:sdt>
                <w:sdt>
                  <w:sdtPr>
                    <w:rPr>
                      <w:szCs w:val="21"/>
                    </w:rPr>
                    <w:alias w:val="流动负债合计"/>
                    <w:tag w:val="_GBC_598ccd9e8a844a3e94f404f909d69c97"/>
                    <w:id w:val="35965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1,334,977,661.06</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363D2B" w:rsidRDefault="00363D2B" w:rsidP="00363D2B">
                    <w:pPr>
                      <w:rPr>
                        <w:color w:val="008000"/>
                        <w:szCs w:val="21"/>
                      </w:rPr>
                    </w:pP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长期借款</w:t>
                    </w:r>
                  </w:p>
                </w:tc>
                <w:sdt>
                  <w:sdtPr>
                    <w:rPr>
                      <w:szCs w:val="21"/>
                    </w:rPr>
                    <w:alias w:val="长期借款"/>
                    <w:tag w:val="_GBC_52dca77a2ff945dc9fa33d8993e1645b"/>
                    <w:id w:val="35965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300,000,000.00</w:t>
                        </w:r>
                      </w:p>
                    </w:tc>
                  </w:sdtContent>
                </w:sdt>
                <w:sdt>
                  <w:sdtPr>
                    <w:rPr>
                      <w:szCs w:val="21"/>
                    </w:rPr>
                    <w:alias w:val="长期借款"/>
                    <w:tag w:val="_GBC_f8cac98ba62643ceaefe277668e366c1"/>
                    <w:id w:val="35965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300,000,000.00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应付债券</w:t>
                    </w:r>
                  </w:p>
                </w:tc>
                <w:sdt>
                  <w:sdtPr>
                    <w:rPr>
                      <w:szCs w:val="21"/>
                    </w:rPr>
                    <w:alias w:val="应付债券"/>
                    <w:tag w:val="_GBC_091380ff9c9444abb10bd21da0c5947f"/>
                    <w:id w:val="35965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应付债券"/>
                    <w:tag w:val="_GBC_4a55f4a341cf4b5f8de5742cf478b299"/>
                    <w:id w:val="359657"/>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其中：优先股</w:t>
                    </w:r>
                  </w:p>
                </w:tc>
                <w:sdt>
                  <w:sdtPr>
                    <w:rPr>
                      <w:szCs w:val="21"/>
                    </w:rPr>
                    <w:alias w:val="其中：优先股"/>
                    <w:tag w:val="_GBC_818c0b14e0dd48778cc8c473492f4394"/>
                    <w:id w:val="35965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其中：优先股"/>
                    <w:tag w:val="_GBC_70d35d87e5e943e38c56b57d18be59a8"/>
                    <w:id w:val="35965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leftChars="300" w:left="630" w:firstLineChars="100" w:firstLine="210"/>
                      <w:rPr>
                        <w:szCs w:val="21"/>
                      </w:rPr>
                    </w:pPr>
                    <w:r>
                      <w:rPr>
                        <w:rFonts w:hint="eastAsia"/>
                        <w:szCs w:val="21"/>
                      </w:rPr>
                      <w:t>永续债</w:t>
                    </w:r>
                  </w:p>
                </w:tc>
                <w:sdt>
                  <w:sdtPr>
                    <w:rPr>
                      <w:szCs w:val="21"/>
                    </w:rPr>
                    <w:alias w:val="永续债"/>
                    <w:tag w:val="_GBC_732c8170a1ac437bb87a185e75a64174"/>
                    <w:id w:val="35966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永续债"/>
                    <w:tag w:val="_GBC_a911590744384b988c0dad911b8c28be"/>
                    <w:id w:val="35966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长期应付款</w:t>
                    </w:r>
                  </w:p>
                </w:tc>
                <w:sdt>
                  <w:sdtPr>
                    <w:rPr>
                      <w:szCs w:val="21"/>
                    </w:rPr>
                    <w:alias w:val="长期应付款"/>
                    <w:tag w:val="_GBC_0318a6a3de5645cd803ed7742a76d72d"/>
                    <w:id w:val="35966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长期应付款"/>
                    <w:tag w:val="_GBC_c004bdf1a2da4356a966ac0e7ba5fedc"/>
                    <w:id w:val="35966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35966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长期应付职工薪酬"/>
                    <w:tag w:val="_GBC_7b8bf47869be48e58f1e8bf5acefd7d1"/>
                    <w:id w:val="359665"/>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专项应付款</w:t>
                    </w:r>
                  </w:p>
                </w:tc>
                <w:sdt>
                  <w:sdtPr>
                    <w:rPr>
                      <w:szCs w:val="21"/>
                    </w:rPr>
                    <w:alias w:val="专项应付款"/>
                    <w:tag w:val="_GBC_f0ab9c472b6048f79d5c77d8f882a314"/>
                    <w:id w:val="35966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25,533,660.92</w:t>
                        </w:r>
                      </w:p>
                    </w:tc>
                  </w:sdtContent>
                </w:sdt>
                <w:sdt>
                  <w:sdtPr>
                    <w:rPr>
                      <w:szCs w:val="21"/>
                    </w:rPr>
                    <w:alias w:val="专项应付款"/>
                    <w:tag w:val="_GBC_0142158da8104a71bd712e1f738fd66c"/>
                    <w:id w:val="35966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16,453,460.92</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预计负债</w:t>
                    </w:r>
                  </w:p>
                </w:tc>
                <w:sdt>
                  <w:sdtPr>
                    <w:rPr>
                      <w:szCs w:val="21"/>
                    </w:rPr>
                    <w:alias w:val="预计负债"/>
                    <w:tag w:val="_GBC_dd82ac17a82c4745ab9c541cb1bc1fa2"/>
                    <w:id w:val="35966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预计负债"/>
                    <w:tag w:val="_GBC_292da63178044572a270b87f02fd9279"/>
                    <w:id w:val="359669"/>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递延收益</w:t>
                    </w:r>
                  </w:p>
                </w:tc>
                <w:sdt>
                  <w:sdtPr>
                    <w:rPr>
                      <w:szCs w:val="21"/>
                    </w:rPr>
                    <w:alias w:val="递延收益"/>
                    <w:tag w:val="_GBC_94f5408c3a7f4f88ad72a6ea1bfec488"/>
                    <w:id w:val="35967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递延收益"/>
                    <w:tag w:val="_GBC_e606b4219d254f0fb7e09045501d1a1c"/>
                    <w:id w:val="35967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lastRenderedPageBreak/>
                      <w:t>递延所得税负债</w:t>
                    </w:r>
                  </w:p>
                </w:tc>
                <w:sdt>
                  <w:sdtPr>
                    <w:rPr>
                      <w:szCs w:val="21"/>
                    </w:rPr>
                    <w:alias w:val="递延税款贷项合计"/>
                    <w:tag w:val="_GBC_bfa8eaeb1c48495285647134ce9e9540"/>
                    <w:id w:val="35967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递延税款贷项合计"/>
                    <w:tag w:val="_GBC_243024c3fd6442bfa8e037a9bb51f3cc"/>
                    <w:id w:val="35967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其他非流动负债</w:t>
                    </w:r>
                  </w:p>
                </w:tc>
                <w:sdt>
                  <w:sdtPr>
                    <w:rPr>
                      <w:szCs w:val="21"/>
                    </w:rPr>
                    <w:alias w:val="其他长期负债"/>
                    <w:tag w:val="_GBC_a223a4380a864fe0aa57da811fc55fe9"/>
                    <w:id w:val="35967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其他长期负债"/>
                    <w:tag w:val="_GBC_9f04b25fb7374d8fab67baa8344b7494"/>
                    <w:id w:val="359675"/>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200" w:firstLine="420"/>
                      <w:rPr>
                        <w:szCs w:val="21"/>
                      </w:rPr>
                    </w:pPr>
                    <w:r>
                      <w:rPr>
                        <w:rFonts w:hint="eastAsia"/>
                        <w:szCs w:val="21"/>
                      </w:rPr>
                      <w:t>非流动负债合计</w:t>
                    </w:r>
                  </w:p>
                </w:tc>
                <w:sdt>
                  <w:sdtPr>
                    <w:rPr>
                      <w:szCs w:val="21"/>
                    </w:rPr>
                    <w:alias w:val="长期负债合计"/>
                    <w:tag w:val="_GBC_e8d123776e1d45058d11b8599b9d2763"/>
                    <w:id w:val="35967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325,533,660.92</w:t>
                        </w:r>
                      </w:p>
                    </w:tc>
                  </w:sdtContent>
                </w:sdt>
                <w:sdt>
                  <w:sdtPr>
                    <w:rPr>
                      <w:szCs w:val="21"/>
                    </w:rPr>
                    <w:alias w:val="长期负债合计"/>
                    <w:tag w:val="_GBC_0f9e712aee5243ee8e20bd02e107d92e"/>
                    <w:id w:val="35967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316,453,460.92</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300" w:firstLine="630"/>
                      <w:rPr>
                        <w:szCs w:val="21"/>
                      </w:rPr>
                    </w:pPr>
                    <w:r>
                      <w:rPr>
                        <w:rFonts w:hint="eastAsia"/>
                        <w:szCs w:val="21"/>
                      </w:rPr>
                      <w:t>负债合计</w:t>
                    </w:r>
                  </w:p>
                </w:tc>
                <w:sdt>
                  <w:sdtPr>
                    <w:rPr>
                      <w:szCs w:val="21"/>
                    </w:rPr>
                    <w:alias w:val="负债合计"/>
                    <w:tag w:val="_GBC_a6f9f32ca956401da7ede7eb4c0bdaaf"/>
                    <w:id w:val="35967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2,161,522,679.55</w:t>
                        </w:r>
                      </w:p>
                    </w:tc>
                  </w:sdtContent>
                </w:sdt>
                <w:sdt>
                  <w:sdtPr>
                    <w:rPr>
                      <w:szCs w:val="21"/>
                    </w:rPr>
                    <w:alias w:val="负债合计"/>
                    <w:tag w:val="_GBC_0a3f4a1c2dde4dcaae77384eae8f3f85"/>
                    <w:id w:val="35967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1,651,431,121.98</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363D2B" w:rsidRDefault="00363D2B" w:rsidP="00363D2B">
                    <w:pPr>
                      <w:rPr>
                        <w:color w:val="008000"/>
                        <w:szCs w:val="21"/>
                      </w:rPr>
                    </w:pPr>
                  </w:p>
                </w:tc>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股本</w:t>
                    </w:r>
                  </w:p>
                </w:tc>
                <w:sdt>
                  <w:sdtPr>
                    <w:rPr>
                      <w:szCs w:val="21"/>
                    </w:rPr>
                    <w:alias w:val="股本"/>
                    <w:tag w:val="_GBC_98d5d32040b0430faea7169ccf7e0bca"/>
                    <w:id w:val="359680"/>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1,039,537,037.00</w:t>
                        </w:r>
                      </w:p>
                    </w:tc>
                  </w:sdtContent>
                </w:sdt>
                <w:sdt>
                  <w:sdtPr>
                    <w:rPr>
                      <w:szCs w:val="21"/>
                    </w:rPr>
                    <w:alias w:val="股本"/>
                    <w:tag w:val="_GBC_1133ea6c607e48ddbfd5e7e895720bc8"/>
                    <w:id w:val="359681"/>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1,039,537,037.00</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其他权益工具</w:t>
                    </w:r>
                  </w:p>
                </w:tc>
                <w:sdt>
                  <w:sdtPr>
                    <w:rPr>
                      <w:szCs w:val="21"/>
                    </w:rPr>
                    <w:alias w:val="其他权益工具"/>
                    <w:tag w:val="_GBC_594a4301e47940cb9679d6049c8c1351"/>
                    <w:id w:val="35968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sdt>
                  <w:sdtPr>
                    <w:rPr>
                      <w:szCs w:val="21"/>
                    </w:rPr>
                    <w:alias w:val="其他权益工具"/>
                    <w:tag w:val="_GBC_6b13bc4baab445dab678868dafcdffcd"/>
                    <w:id w:val="35968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35968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sdt>
                  <w:sdtPr>
                    <w:rPr>
                      <w:szCs w:val="21"/>
                    </w:rPr>
                    <w:alias w:val="其他权益工具-其中：优先股"/>
                    <w:tag w:val="_GBC_4ad8d4148a1d4c4489ee2cd780e74dcc"/>
                    <w:id w:val="35968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35968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sdt>
                  <w:sdtPr>
                    <w:rPr>
                      <w:szCs w:val="21"/>
                    </w:rPr>
                    <w:alias w:val="其他权益工具-永续债"/>
                    <w:tag w:val="_GBC_e3ac6697ba8c400fa5648f5ba1f3105d"/>
                    <w:id w:val="35968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资本公积</w:t>
                    </w:r>
                  </w:p>
                </w:tc>
                <w:sdt>
                  <w:sdtPr>
                    <w:rPr>
                      <w:szCs w:val="21"/>
                    </w:rPr>
                    <w:alias w:val="资本公积"/>
                    <w:tag w:val="_GBC_e09a024e72094479acee139103cc200d"/>
                    <w:id w:val="35968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1,909,528,531.79</w:t>
                        </w:r>
                      </w:p>
                    </w:tc>
                  </w:sdtContent>
                </w:sdt>
                <w:sdt>
                  <w:sdtPr>
                    <w:rPr>
                      <w:szCs w:val="21"/>
                    </w:rPr>
                    <w:alias w:val="资本公积"/>
                    <w:tag w:val="_GBC_0c0d0fdfa6e344cd8a5839e65f3c14d7"/>
                    <w:id w:val="35968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color w:val="auto"/>
                            <w:szCs w:val="21"/>
                          </w:rPr>
                          <w:t>1,909,528,531.79</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减：库存股</w:t>
                    </w:r>
                  </w:p>
                </w:tc>
                <w:sdt>
                  <w:sdtPr>
                    <w:rPr>
                      <w:szCs w:val="21"/>
                    </w:rPr>
                    <w:alias w:val="库存股"/>
                    <w:tag w:val="_GBC_e01a145271364d83bbdd3d7bab49ac2f"/>
                    <w:id w:val="35969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sdt>
                  <w:sdtPr>
                    <w:rPr>
                      <w:szCs w:val="21"/>
                    </w:rPr>
                    <w:alias w:val="库存股"/>
                    <w:tag w:val="_GBC_de9e4536fb4d450bb2a30e97fbf0d642"/>
                    <w:id w:val="359691"/>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rFonts w:hint="eastAsia"/>
                            <w:color w:val="333399"/>
                            <w:szCs w:val="21"/>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35969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sdt>
                  <w:sdtPr>
                    <w:rPr>
                      <w:szCs w:val="21"/>
                    </w:rPr>
                    <w:alias w:val="其他综合收益（资产负债表项目）"/>
                    <w:tag w:val="_GBC_0ba2fef1c71c4ba49e6648fe4001e161"/>
                    <w:id w:val="359693"/>
                    <w:lock w:val="sdtLocked"/>
                    <w:showingPlcHdr/>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szCs w:val="21"/>
                          </w:rPr>
                        </w:pPr>
                        <w:r>
                          <w:rPr>
                            <w:rFonts w:hint="eastAsia"/>
                            <w:color w:val="333399"/>
                          </w:rPr>
                          <w:t xml:space="preserve">　</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专项储备</w:t>
                    </w:r>
                  </w:p>
                </w:tc>
                <w:sdt>
                  <w:sdtPr>
                    <w:rPr>
                      <w:szCs w:val="21"/>
                    </w:rPr>
                    <w:alias w:val="专项储备"/>
                    <w:tag w:val="_GBC_a88a3fb38526459695b78d6f514bfaed"/>
                    <w:id w:val="359694"/>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1,502,720.01</w:t>
                        </w:r>
                      </w:p>
                    </w:tc>
                  </w:sdtContent>
                </w:sdt>
                <w:sdt>
                  <w:sdtPr>
                    <w:rPr>
                      <w:szCs w:val="21"/>
                    </w:rPr>
                    <w:alias w:val="专项储备"/>
                    <w:tag w:val="_GBC_102d95e8c9fa4414bcd6ff5fe3f656c5"/>
                    <w:id w:val="359695"/>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342,981.43</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盈余公积</w:t>
                    </w:r>
                  </w:p>
                </w:tc>
                <w:sdt>
                  <w:sdtPr>
                    <w:rPr>
                      <w:szCs w:val="21"/>
                    </w:rPr>
                    <w:alias w:val="盈余公积"/>
                    <w:tag w:val="_GBC_649760864df941de8f8bc78995b49269"/>
                    <w:id w:val="359696"/>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108,628,424.12</w:t>
                        </w:r>
                      </w:p>
                    </w:tc>
                  </w:sdtContent>
                </w:sdt>
                <w:sdt>
                  <w:sdtPr>
                    <w:rPr>
                      <w:szCs w:val="21"/>
                    </w:rPr>
                    <w:alias w:val="盈余公积"/>
                    <w:tag w:val="_GBC_c872803e5bc34de28db21afaae8cc969"/>
                    <w:id w:val="359697"/>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108,628,424.12</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100" w:firstLine="210"/>
                      <w:rPr>
                        <w:szCs w:val="21"/>
                      </w:rPr>
                    </w:pPr>
                    <w:r>
                      <w:rPr>
                        <w:rFonts w:hint="eastAsia"/>
                        <w:szCs w:val="21"/>
                      </w:rPr>
                      <w:t>未分配利润</w:t>
                    </w:r>
                  </w:p>
                </w:tc>
                <w:sdt>
                  <w:sdtPr>
                    <w:rPr>
                      <w:szCs w:val="21"/>
                    </w:rPr>
                    <w:alias w:val="未分配利润"/>
                    <w:tag w:val="_GBC_53733f872dd04b85a6d1243bf7467ebc"/>
                    <w:id w:val="359698"/>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388,288,411.85</w:t>
                        </w:r>
                      </w:p>
                    </w:tc>
                  </w:sdtContent>
                </w:sdt>
                <w:sdt>
                  <w:sdtPr>
                    <w:rPr>
                      <w:szCs w:val="21"/>
                    </w:rPr>
                    <w:alias w:val="未分配利润"/>
                    <w:tag w:val="_GBC_85fcfc468b3441268e4e8ed301792411"/>
                    <w:id w:val="359699"/>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454,553,573.07</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200" w:firstLine="420"/>
                      <w:rPr>
                        <w:szCs w:val="21"/>
                      </w:rPr>
                    </w:pPr>
                    <w:r>
                      <w:rPr>
                        <w:rFonts w:hint="eastAsia"/>
                        <w:szCs w:val="21"/>
                      </w:rPr>
                      <w:t>所有者权益合计</w:t>
                    </w:r>
                  </w:p>
                </w:tc>
                <w:sdt>
                  <w:sdtPr>
                    <w:rPr>
                      <w:szCs w:val="21"/>
                    </w:rPr>
                    <w:alias w:val="股东权益合计"/>
                    <w:tag w:val="_GBC_3ab2ec72e4884bb9b98ddbd89fab000e"/>
                    <w:id w:val="359700"/>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3,447,485,124.77</w:t>
                        </w:r>
                      </w:p>
                    </w:tc>
                  </w:sdtContent>
                </w:sdt>
                <w:sdt>
                  <w:sdtPr>
                    <w:rPr>
                      <w:szCs w:val="21"/>
                    </w:rPr>
                    <w:alias w:val="股东权益合计"/>
                    <w:tag w:val="_GBC_f0fdb264b7a84965b88e3554f31e2a63"/>
                    <w:id w:val="359701"/>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3,512,590,547.41</w:t>
                        </w:r>
                      </w:p>
                    </w:tc>
                  </w:sdtContent>
                </w:sdt>
              </w:tr>
              <w:tr w:rsidR="00363D2B" w:rsidTr="00363D2B">
                <w:tc>
                  <w:tcPr>
                    <w:tcW w:w="2201" w:type="pct"/>
                    <w:tcBorders>
                      <w:top w:val="outset" w:sz="6" w:space="0" w:color="auto"/>
                      <w:left w:val="outset" w:sz="6" w:space="0" w:color="auto"/>
                      <w:bottom w:val="outset" w:sz="6" w:space="0" w:color="auto"/>
                      <w:right w:val="outset" w:sz="6" w:space="0" w:color="auto"/>
                    </w:tcBorders>
                    <w:vAlign w:val="center"/>
                  </w:tcPr>
                  <w:p w:rsidR="00363D2B" w:rsidRDefault="00363D2B" w:rsidP="00363D2B">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359702"/>
                    <w:lock w:val="sdtLocked"/>
                  </w:sdtPr>
                  <w:sdtEndPr/>
                  <w:sdtContent>
                    <w:tc>
                      <w:tcPr>
                        <w:tcW w:w="1388"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5,609,007,804.32</w:t>
                        </w:r>
                      </w:p>
                    </w:tc>
                  </w:sdtContent>
                </w:sdt>
                <w:sdt>
                  <w:sdtPr>
                    <w:rPr>
                      <w:szCs w:val="21"/>
                    </w:rPr>
                    <w:alias w:val="负债和股东权益合计"/>
                    <w:tag w:val="_GBC_5bad57b301ee4a839f29feec5a9f9ab8"/>
                    <w:id w:val="359703"/>
                    <w:lock w:val="sdtLocked"/>
                  </w:sdtPr>
                  <w:sdtEndPr/>
                  <w:sdtContent>
                    <w:tc>
                      <w:tcPr>
                        <w:tcW w:w="1412" w:type="pct"/>
                        <w:tcBorders>
                          <w:top w:val="outset" w:sz="6" w:space="0" w:color="auto"/>
                          <w:left w:val="outset" w:sz="6" w:space="0" w:color="auto"/>
                          <w:bottom w:val="outset" w:sz="6" w:space="0" w:color="auto"/>
                          <w:right w:val="outset" w:sz="6" w:space="0" w:color="auto"/>
                        </w:tcBorders>
                      </w:tcPr>
                      <w:p w:rsidR="00363D2B" w:rsidRDefault="00363D2B" w:rsidP="00363D2B">
                        <w:pPr>
                          <w:jc w:val="right"/>
                          <w:rPr>
                            <w:color w:val="008000"/>
                            <w:szCs w:val="21"/>
                          </w:rPr>
                        </w:pPr>
                        <w:r>
                          <w:rPr>
                            <w:szCs w:val="21"/>
                          </w:rPr>
                          <w:t>5,164,021,669.39</w:t>
                        </w:r>
                      </w:p>
                    </w:tc>
                  </w:sdtContent>
                </w:sdt>
              </w:tr>
            </w:tbl>
            <w:p w:rsidR="00363D2B" w:rsidRDefault="00363D2B"/>
            <w:p w:rsidR="00460FF6" w:rsidRDefault="00363D2B">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EndPr/>
                <w:sdtContent>
                  <w:r w:rsidR="009E5FCF">
                    <w:rPr>
                      <w:rFonts w:hint="eastAsia"/>
                    </w:rPr>
                    <w:t>刘眉玄</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EndPr/>
                <w:sdtContent>
                  <w:r w:rsidR="0030163E">
                    <w:rPr>
                      <w:rFonts w:hint="eastAsia"/>
                    </w:rPr>
                    <w:t>徐洪锁</w:t>
                  </w:r>
                </w:sdtContent>
              </w:sdt>
            </w:p>
          </w:sdtContent>
        </w:sdt>
        <w:p w:rsidR="00460FF6" w:rsidRDefault="00701341"/>
      </w:sdtContent>
    </w:sdt>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460FF6" w:rsidRDefault="00363D2B">
              <w:pPr>
                <w:jc w:val="center"/>
              </w:pPr>
              <w:r>
                <w:rPr>
                  <w:rFonts w:hint="eastAsia"/>
                  <w:b/>
                </w:rPr>
                <w:t>合并</w:t>
              </w:r>
              <w:r>
                <w:rPr>
                  <w:b/>
                </w:rPr>
                <w:t>利润表</w:t>
              </w:r>
            </w:p>
            <w:p w:rsidR="00460FF6" w:rsidRDefault="00363D2B">
              <w:pPr>
                <w:jc w:val="center"/>
                <w:rPr>
                  <w:rFonts w:cs="宋体"/>
                  <w:szCs w:val="21"/>
                </w:rPr>
              </w:pPr>
              <w:r>
                <w:rPr>
                  <w:rFonts w:cs="宋体" w:hint="eastAsia"/>
                  <w:szCs w:val="21"/>
                </w:rPr>
                <w:t>2015年1—9月</w:t>
              </w:r>
            </w:p>
            <w:p w:rsidR="00460FF6" w:rsidRDefault="00363D2B">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p>
            <w:p w:rsidR="00460FF6" w:rsidRDefault="00363D2B">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1686"/>
                <w:gridCol w:w="1686"/>
                <w:gridCol w:w="1896"/>
                <w:gridCol w:w="1896"/>
              </w:tblGrid>
              <w:tr w:rsidR="00BE38BC" w:rsidTr="00F67BC5">
                <w:trPr>
                  <w:cantSplit/>
                </w:trPr>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leftChars="-19" w:hangingChars="19" w:hanging="40"/>
                      <w:jc w:val="center"/>
                      <w:rPr>
                        <w:b/>
                        <w:szCs w:val="21"/>
                      </w:rPr>
                    </w:pPr>
                    <w:r>
                      <w:rPr>
                        <w:b/>
                        <w:szCs w:val="21"/>
                      </w:rPr>
                      <w:t>项目</w:t>
                    </w:r>
                  </w:p>
                </w:tc>
                <w:tc>
                  <w:tcPr>
                    <w:tcW w:w="864"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jc w:val="center"/>
                      <w:rPr>
                        <w:b/>
                      </w:rPr>
                    </w:pPr>
                    <w:r>
                      <w:rPr>
                        <w:b/>
                      </w:rPr>
                      <w:t>本期金额</w:t>
                    </w:r>
                  </w:p>
                  <w:p w:rsidR="00BE38BC" w:rsidRDefault="00BE38BC" w:rsidP="00F67BC5">
                    <w:pPr>
                      <w:jc w:val="center"/>
                      <w:rPr>
                        <w:b/>
                        <w:szCs w:val="21"/>
                      </w:rPr>
                    </w:pPr>
                    <w:r>
                      <w:rPr>
                        <w:rFonts w:hint="eastAsia"/>
                        <w:b/>
                      </w:rPr>
                      <w:t>（7-9月）</w:t>
                    </w:r>
                  </w:p>
                </w:tc>
                <w:tc>
                  <w:tcPr>
                    <w:tcW w:w="780"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jc w:val="center"/>
                      <w:rPr>
                        <w:b/>
                      </w:rPr>
                    </w:pPr>
                    <w:r>
                      <w:rPr>
                        <w:b/>
                      </w:rPr>
                      <w:t>上期金额</w:t>
                    </w:r>
                  </w:p>
                  <w:p w:rsidR="00BE38BC" w:rsidRDefault="00BE38BC" w:rsidP="00F67BC5">
                    <w:pPr>
                      <w:jc w:val="center"/>
                      <w:rPr>
                        <w:b/>
                        <w:szCs w:val="21"/>
                      </w:rPr>
                    </w:pPr>
                    <w:r>
                      <w:rPr>
                        <w:rFonts w:hint="eastAsia"/>
                        <w:b/>
                      </w:rPr>
                      <w:t>（7-9月）</w:t>
                    </w:r>
                  </w:p>
                </w:tc>
                <w:tc>
                  <w:tcPr>
                    <w:tcW w:w="862" w:type="pct"/>
                    <w:tcBorders>
                      <w:top w:val="outset" w:sz="6" w:space="0" w:color="auto"/>
                      <w:left w:val="outset" w:sz="6" w:space="0" w:color="auto"/>
                      <w:bottom w:val="outset" w:sz="6" w:space="0" w:color="auto"/>
                      <w:right w:val="outset" w:sz="6" w:space="0" w:color="auto"/>
                    </w:tcBorders>
                  </w:tcPr>
                  <w:p w:rsidR="00BE38BC" w:rsidRDefault="00BE38BC" w:rsidP="00F67BC5">
                    <w:pPr>
                      <w:jc w:val="center"/>
                      <w:rPr>
                        <w:b/>
                        <w:szCs w:val="21"/>
                      </w:rPr>
                    </w:pPr>
                    <w:r>
                      <w:rPr>
                        <w:rFonts w:hint="eastAsia"/>
                        <w:b/>
                        <w:szCs w:val="21"/>
                      </w:rPr>
                      <w:t>年初至报告期   期末金额 （</w:t>
                    </w:r>
                    <w:r>
                      <w:rPr>
                        <w:b/>
                        <w:szCs w:val="21"/>
                      </w:rPr>
                      <w:t>1-9月）</w:t>
                    </w:r>
                  </w:p>
                </w:tc>
                <w:tc>
                  <w:tcPr>
                    <w:tcW w:w="867" w:type="pct"/>
                    <w:tcBorders>
                      <w:top w:val="outset" w:sz="6" w:space="0" w:color="auto"/>
                      <w:left w:val="outset" w:sz="6" w:space="0" w:color="auto"/>
                      <w:bottom w:val="outset" w:sz="6" w:space="0" w:color="auto"/>
                      <w:right w:val="outset" w:sz="6" w:space="0" w:color="auto"/>
                    </w:tcBorders>
                  </w:tcPr>
                  <w:p w:rsidR="00BE38BC" w:rsidRDefault="00BE38BC" w:rsidP="00F67BC5">
                    <w:pPr>
                      <w:jc w:val="center"/>
                      <w:rPr>
                        <w:b/>
                        <w:szCs w:val="21"/>
                      </w:rPr>
                    </w:pPr>
                    <w:r>
                      <w:rPr>
                        <w:rFonts w:hint="eastAsia"/>
                        <w:b/>
                      </w:rPr>
                      <w:t>上年年初至报告期期末金额（1-9月）</w:t>
                    </w:r>
                  </w:p>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一、营业总收入</w:t>
                    </w:r>
                  </w:p>
                </w:tc>
                <w:sdt>
                  <w:sdtPr>
                    <w:rPr>
                      <w:szCs w:val="21"/>
                    </w:rPr>
                    <w:alias w:val="营业总收入"/>
                    <w:tag w:val="_GBC_632f712009164a73b1c88cad4ed92cb1"/>
                    <w:id w:val="36539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882,926,242.35</w:t>
                        </w:r>
                      </w:p>
                    </w:tc>
                  </w:sdtContent>
                </w:sdt>
                <w:sdt>
                  <w:sdtPr>
                    <w:rPr>
                      <w:szCs w:val="21"/>
                    </w:rPr>
                    <w:alias w:val="营业总收入"/>
                    <w:tag w:val="_GBC_af9eca61372b4c3ea188a3c2ac126388"/>
                    <w:id w:val="365393"/>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659,229,700.36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407855d53a3d4a13b62bf8b25d479cb5"/>
                      <w:id w:val="365394"/>
                      <w:lock w:val="sdtLocked"/>
                    </w:sdtPr>
                    <w:sdtEndPr/>
                    <w:sdtContent>
                      <w:p w:rsidR="00BE38BC" w:rsidRDefault="00BE38BC" w:rsidP="00F67BC5">
                        <w:pPr>
                          <w:jc w:val="right"/>
                          <w:rPr>
                            <w:szCs w:val="21"/>
                          </w:rPr>
                        </w:pPr>
                        <w:r>
                          <w:rPr>
                            <w:rFonts w:hint="eastAsia"/>
                            <w:szCs w:val="21"/>
                          </w:rPr>
                          <w:t>2,666,630,428.15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9adc736c1f4b4c07b6eb5db5ed9c2903"/>
                      <w:id w:val="365395"/>
                      <w:lock w:val="sdtLocked"/>
                    </w:sdtPr>
                    <w:sdtEndPr/>
                    <w:sdtContent>
                      <w:p w:rsidR="00BE38BC" w:rsidRDefault="00BE38BC" w:rsidP="00F67BC5">
                        <w:pPr>
                          <w:jc w:val="right"/>
                          <w:rPr>
                            <w:szCs w:val="21"/>
                          </w:rPr>
                        </w:pPr>
                        <w:r>
                          <w:rPr>
                            <w:rFonts w:hint="eastAsia"/>
                            <w:szCs w:val="21"/>
                          </w:rPr>
                          <w:t>2,440,946,544.55</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其中：营业收入</w:t>
                    </w:r>
                  </w:p>
                </w:tc>
                <w:sdt>
                  <w:sdtPr>
                    <w:rPr>
                      <w:szCs w:val="21"/>
                    </w:rPr>
                    <w:alias w:val="营业收入"/>
                    <w:tag w:val="_GBC_ad220bc59cfb40d985d15f3da12e7e45"/>
                    <w:id w:val="36539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882,926,242.35</w:t>
                        </w:r>
                      </w:p>
                    </w:tc>
                  </w:sdtContent>
                </w:sdt>
                <w:sdt>
                  <w:sdtPr>
                    <w:rPr>
                      <w:szCs w:val="21"/>
                    </w:rPr>
                    <w:alias w:val="营业收入"/>
                    <w:tag w:val="_GBC_396efe739bd2460d8304558e8ba28d82"/>
                    <w:id w:val="36539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659,229,700.36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9f7312b16afe41f9aca770bd4e1338b6"/>
                      <w:id w:val="365398"/>
                      <w:lock w:val="sdtLocked"/>
                    </w:sdtPr>
                    <w:sdtEndPr/>
                    <w:sdtContent>
                      <w:p w:rsidR="00BE38BC" w:rsidRDefault="00BE38BC" w:rsidP="00F67BC5">
                        <w:pPr>
                          <w:jc w:val="right"/>
                          <w:rPr>
                            <w:szCs w:val="21"/>
                          </w:rPr>
                        </w:pPr>
                        <w:r>
                          <w:rPr>
                            <w:rFonts w:hint="eastAsia"/>
                            <w:szCs w:val="21"/>
                          </w:rPr>
                          <w:t>2,666,630,428.15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f0b16e555e24cada6d1fe45772baca5"/>
                      <w:id w:val="365399"/>
                      <w:lock w:val="sdtLocked"/>
                    </w:sdtPr>
                    <w:sdtEndPr/>
                    <w:sdtContent>
                      <w:p w:rsidR="00BE38BC" w:rsidRDefault="00BE38BC" w:rsidP="00F67BC5">
                        <w:pPr>
                          <w:jc w:val="right"/>
                          <w:rPr>
                            <w:szCs w:val="21"/>
                          </w:rPr>
                        </w:pPr>
                        <w:r>
                          <w:rPr>
                            <w:rFonts w:hint="eastAsia"/>
                            <w:szCs w:val="21"/>
                          </w:rPr>
                          <w:t>2,440,946,544.55</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利息收入</w:t>
                    </w:r>
                  </w:p>
                </w:tc>
                <w:sdt>
                  <w:sdtPr>
                    <w:rPr>
                      <w:szCs w:val="21"/>
                    </w:rPr>
                    <w:alias w:val="金融资产利息收入"/>
                    <w:tag w:val="_GBC_646a40ac6a0e49e18c23bcd946503b6a"/>
                    <w:id w:val="36540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金融资产利息收入"/>
                    <w:tag w:val="_GBC_b7ecbd3e10c94116bb5cef90c68e8ba9"/>
                    <w:id w:val="36540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f3dc0e54a851477781fe2c417c63d6cd"/>
                      <w:id w:val="365402"/>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9a3de040ae34448e8bab82d6ed88e082"/>
                      <w:id w:val="365403"/>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已赚保费</w:t>
                    </w:r>
                  </w:p>
                </w:tc>
                <w:sdt>
                  <w:sdtPr>
                    <w:rPr>
                      <w:szCs w:val="21"/>
                    </w:rPr>
                    <w:alias w:val="已赚保费"/>
                    <w:tag w:val="_GBC_3dada080451d433891c3de312529ef04"/>
                    <w:id w:val="36540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已赚保费"/>
                    <w:tag w:val="_GBC_ce22489f9e2a457c959a337496c55beb"/>
                    <w:id w:val="36540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11d2ed2afa0f4f6d89dc79735507e8b2"/>
                      <w:id w:val="365406"/>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6ed1de8099614d739cf3dbb37360e8dd"/>
                      <w:id w:val="365407"/>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手续费及佣金收入</w:t>
                    </w:r>
                  </w:p>
                </w:tc>
                <w:sdt>
                  <w:sdtPr>
                    <w:rPr>
                      <w:szCs w:val="21"/>
                    </w:rPr>
                    <w:alias w:val="手续费及佣金收入"/>
                    <w:tag w:val="_GBC_705f32b5097c4a539b898dca9f8d3532"/>
                    <w:id w:val="36540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手续费及佣金收入"/>
                    <w:tag w:val="_GBC_b730d1acdf704df2be57e6613e79f79a"/>
                    <w:id w:val="36540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83554cb1b05c4c34872035dedacee66f"/>
                      <w:id w:val="365410"/>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50d4978b79694324b44893ae362e2bf1"/>
                      <w:id w:val="365411"/>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二、营业总成本</w:t>
                    </w:r>
                  </w:p>
                </w:tc>
                <w:sdt>
                  <w:sdtPr>
                    <w:rPr>
                      <w:szCs w:val="21"/>
                    </w:rPr>
                    <w:alias w:val="营业总成本"/>
                    <w:tag w:val="_GBC_564900b0efd94677a25c9a1a1d9fde1b"/>
                    <w:id w:val="36541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826,808,884.33</w:t>
                        </w:r>
                      </w:p>
                    </w:tc>
                  </w:sdtContent>
                </w:sdt>
                <w:sdt>
                  <w:sdtPr>
                    <w:rPr>
                      <w:szCs w:val="21"/>
                    </w:rPr>
                    <w:alias w:val="营业总成本"/>
                    <w:tag w:val="_GBC_d4536c3992ff4af682c6066643bfd919"/>
                    <w:id w:val="365413"/>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630,418,924.38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53d471ad55024aa086ad12a6459ef538"/>
                      <w:id w:val="365414"/>
                      <w:lock w:val="sdtLocked"/>
                    </w:sdtPr>
                    <w:sdtEndPr/>
                    <w:sdtContent>
                      <w:p w:rsidR="00BE38BC" w:rsidRDefault="00BE38BC" w:rsidP="00F67BC5">
                        <w:pPr>
                          <w:jc w:val="right"/>
                          <w:rPr>
                            <w:szCs w:val="21"/>
                          </w:rPr>
                        </w:pPr>
                        <w:r>
                          <w:rPr>
                            <w:rFonts w:hint="eastAsia"/>
                            <w:szCs w:val="21"/>
                          </w:rPr>
                          <w:t>2,510,788,560.02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2eed7e059af8488ead215b60a7d6bf21"/>
                      <w:id w:val="365415"/>
                      <w:lock w:val="sdtLocked"/>
                    </w:sdtPr>
                    <w:sdtEndPr/>
                    <w:sdtContent>
                      <w:p w:rsidR="00BE38BC" w:rsidRDefault="00BE38BC" w:rsidP="00F67BC5">
                        <w:pPr>
                          <w:jc w:val="right"/>
                          <w:rPr>
                            <w:szCs w:val="21"/>
                          </w:rPr>
                        </w:pPr>
                        <w:r>
                          <w:rPr>
                            <w:rFonts w:hint="eastAsia"/>
                            <w:szCs w:val="21"/>
                          </w:rPr>
                          <w:t>2,313,049,162.53</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其中：营业成本</w:t>
                    </w:r>
                  </w:p>
                </w:tc>
                <w:sdt>
                  <w:sdtPr>
                    <w:rPr>
                      <w:szCs w:val="21"/>
                    </w:rPr>
                    <w:alias w:val="营业成本"/>
                    <w:tag w:val="_GBC_2977f16da82e43aa9e34acc45e06512a"/>
                    <w:id w:val="36541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647,768,305.21</w:t>
                        </w:r>
                      </w:p>
                    </w:tc>
                  </w:sdtContent>
                </w:sdt>
                <w:sdt>
                  <w:sdtPr>
                    <w:rPr>
                      <w:szCs w:val="21"/>
                    </w:rPr>
                    <w:alias w:val="营业成本"/>
                    <w:tag w:val="_GBC_df03e60b2b814834ab59075a91797f41"/>
                    <w:id w:val="36541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80614" w:rsidP="00F67BC5">
                        <w:pPr>
                          <w:jc w:val="right"/>
                          <w:rPr>
                            <w:color w:val="008000"/>
                            <w:szCs w:val="21"/>
                          </w:rPr>
                        </w:pPr>
                        <w:r>
                          <w:rPr>
                            <w:szCs w:val="21"/>
                          </w:rPr>
                          <w:t>455,509,258.37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08f53dc1da34b3582beafe7da0cf84a"/>
                      <w:id w:val="365418"/>
                      <w:lock w:val="sdtLocked"/>
                    </w:sdtPr>
                    <w:sdtEndPr/>
                    <w:sdtContent>
                      <w:p w:rsidR="00BE38BC" w:rsidRDefault="00BE38BC" w:rsidP="00F67BC5">
                        <w:pPr>
                          <w:jc w:val="right"/>
                          <w:rPr>
                            <w:szCs w:val="21"/>
                          </w:rPr>
                        </w:pPr>
                        <w:r>
                          <w:rPr>
                            <w:rFonts w:hint="eastAsia"/>
                            <w:szCs w:val="21"/>
                          </w:rPr>
                          <w:t>1,986,400,574.33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857b5ced1ff14f08ae96d5738049063e"/>
                      <w:id w:val="365419"/>
                      <w:lock w:val="sdtLocked"/>
                    </w:sdtPr>
                    <w:sdtEndPr/>
                    <w:sdtContent>
                      <w:p w:rsidR="00BE38BC" w:rsidRDefault="00BE38BC" w:rsidP="00F67BC5">
                        <w:pPr>
                          <w:jc w:val="right"/>
                          <w:rPr>
                            <w:szCs w:val="21"/>
                          </w:rPr>
                        </w:pPr>
                        <w:r>
                          <w:rPr>
                            <w:rFonts w:hint="eastAsia"/>
                            <w:szCs w:val="21"/>
                          </w:rPr>
                          <w:t>1,813,781,470.13</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利息支出</w:t>
                    </w:r>
                  </w:p>
                </w:tc>
                <w:sdt>
                  <w:sdtPr>
                    <w:rPr>
                      <w:szCs w:val="21"/>
                    </w:rPr>
                    <w:alias w:val="金融资产利息支出"/>
                    <w:tag w:val="_GBC_6b01450c20f94e9f987b99712da5b76c"/>
                    <w:id w:val="36542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金融资产利息支出"/>
                    <w:tag w:val="_GBC_efe7c264d33e42fc95f87793a5ba239c"/>
                    <w:id w:val="36542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3e05ece8272e4d348e52b89181793fd2"/>
                      <w:id w:val="365422"/>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253fe019471c4f16917f0973f157fcc9"/>
                      <w:id w:val="365423"/>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手续费及佣金支出</w:t>
                    </w:r>
                  </w:p>
                </w:tc>
                <w:sdt>
                  <w:sdtPr>
                    <w:rPr>
                      <w:szCs w:val="21"/>
                    </w:rPr>
                    <w:alias w:val="手续费及佣金支出"/>
                    <w:tag w:val="_GBC_b3f32439bde6454e92b43379f45b5278"/>
                    <w:id w:val="36542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手续费及佣金支出"/>
                    <w:tag w:val="_GBC_904617d4b865431daac0c9b1ffcb21be"/>
                    <w:id w:val="36542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b3c3bbb67484487eadca7954d843b07e"/>
                      <w:id w:val="365426"/>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6ec9b7616f03464b9e483c480572af52"/>
                      <w:id w:val="365427"/>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退保金</w:t>
                    </w:r>
                  </w:p>
                </w:tc>
                <w:sdt>
                  <w:sdtPr>
                    <w:rPr>
                      <w:szCs w:val="21"/>
                    </w:rPr>
                    <w:alias w:val="退保金"/>
                    <w:tag w:val="_GBC_fa010681cddf49d1867ca380d5fb64bf"/>
                    <w:id w:val="36542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退保金"/>
                    <w:tag w:val="_GBC_96027d8cad1e49d79d4ae57f99f6044e"/>
                    <w:id w:val="36542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2a5d79d69aa9480a8e83bc0a0d41ce2e"/>
                      <w:id w:val="365430"/>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f28a4d4e962a45179fe5bd6e194c37b7"/>
                      <w:id w:val="365431"/>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赔付支出净额</w:t>
                    </w:r>
                  </w:p>
                </w:tc>
                <w:sdt>
                  <w:sdtPr>
                    <w:rPr>
                      <w:szCs w:val="21"/>
                    </w:rPr>
                    <w:alias w:val="赔付支出净额"/>
                    <w:tag w:val="_GBC_645710e030fc4f3aa0ef4366ad9e72e2"/>
                    <w:id w:val="365432"/>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赔付支出净额"/>
                    <w:tag w:val="_GBC_2dc25d54abde4d97ac11900ac65732cd"/>
                    <w:id w:val="365433"/>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b3c793c907b24baeb0ea2b422e2bcacb"/>
                      <w:id w:val="365434"/>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9f0c807fb1ce4e6f91ae4e8a8b0ec99c"/>
                      <w:id w:val="365435"/>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提取保险</w:t>
                    </w:r>
                    <w:r>
                      <w:rPr>
                        <w:rFonts w:hint="eastAsia"/>
                        <w:szCs w:val="21"/>
                      </w:rPr>
                      <w:lastRenderedPageBreak/>
                      <w:t>合同准备金净额</w:t>
                    </w:r>
                  </w:p>
                </w:tc>
                <w:sdt>
                  <w:sdtPr>
                    <w:rPr>
                      <w:szCs w:val="21"/>
                    </w:rPr>
                    <w:alias w:val="提取保险合同准备金净额"/>
                    <w:tag w:val="_GBC_8c4079a1e376486299c6df42030a4f23"/>
                    <w:id w:val="365436"/>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提取保险合同准备金净额"/>
                    <w:tag w:val="_GBC_e4366c545bbe4955983c670824864eca"/>
                    <w:id w:val="365437"/>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b70de12417b44999b2ae29fb1a982ae0"/>
                      <w:id w:val="365438"/>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9b78466e40b54ad78a4c41006417a628"/>
                      <w:id w:val="365439"/>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lastRenderedPageBreak/>
                      <w:t>保单红利支出</w:t>
                    </w:r>
                  </w:p>
                </w:tc>
                <w:sdt>
                  <w:sdtPr>
                    <w:rPr>
                      <w:szCs w:val="21"/>
                    </w:rPr>
                    <w:alias w:val="保单红利支出"/>
                    <w:tag w:val="_GBC_3c9d9f1ff4f2434f833793088673f2ef"/>
                    <w:id w:val="36544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保单红利支出"/>
                    <w:tag w:val="_GBC_603758bb50e0425da700046ec3f4db1e"/>
                    <w:id w:val="36544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1b15b6d24ae409aa9dd1338e12c612a"/>
                      <w:id w:val="365442"/>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67d3b4bcd8b4fbe92d113fc8436b8c4"/>
                      <w:id w:val="365443"/>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分保费用</w:t>
                    </w:r>
                  </w:p>
                </w:tc>
                <w:sdt>
                  <w:sdtPr>
                    <w:rPr>
                      <w:szCs w:val="21"/>
                    </w:rPr>
                    <w:alias w:val="分保费用"/>
                    <w:tag w:val="_GBC_f8e247e7379f4316b77a37e18b027fb9"/>
                    <w:id w:val="36544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分保费用"/>
                    <w:tag w:val="_GBC_6a39d9ac87d44de2aa33e51940829c2c"/>
                    <w:id w:val="36544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b329155f9aa4e7880719a46b488f6a5"/>
                      <w:id w:val="365446"/>
                      <w:lock w:val="sdtLocked"/>
                    </w:sdtPr>
                    <w:sdtEndPr/>
                    <w:sdtContent>
                      <w:p w:rsidR="00BE38BC" w:rsidRDefault="00701341" w:rsidP="00F67BC5">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366fe4cb60c46ecae0e6911df5e6a47"/>
                      <w:id w:val="365447"/>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营业税金及附加</w:t>
                    </w:r>
                  </w:p>
                </w:tc>
                <w:sdt>
                  <w:sdtPr>
                    <w:rPr>
                      <w:szCs w:val="21"/>
                    </w:rPr>
                    <w:alias w:val="营业税金及附加"/>
                    <w:tag w:val="_GBC_1a207ed936f14b7b990c3b1fa5414648"/>
                    <w:id w:val="365448"/>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2,227,895.51</w:t>
                        </w:r>
                      </w:p>
                    </w:tc>
                  </w:sdtContent>
                </w:sdt>
                <w:sdt>
                  <w:sdtPr>
                    <w:rPr>
                      <w:szCs w:val="21"/>
                    </w:rPr>
                    <w:alias w:val="营业税金及附加"/>
                    <w:tag w:val="_GBC_3dd9304326b4412f8df8e5b631d202ee"/>
                    <w:id w:val="365449"/>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1,024,348.53</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4a20e273e9e34ced8c2c7c27a2f7edbf"/>
                      <w:id w:val="365450"/>
                      <w:lock w:val="sdtLocked"/>
                    </w:sdtPr>
                    <w:sdtEndPr/>
                    <w:sdtContent>
                      <w:p w:rsidR="00BE38BC" w:rsidRDefault="00BE38BC" w:rsidP="00F67BC5">
                        <w:pPr>
                          <w:jc w:val="right"/>
                          <w:rPr>
                            <w:szCs w:val="21"/>
                          </w:rPr>
                        </w:pPr>
                        <w:r>
                          <w:rPr>
                            <w:rFonts w:hint="eastAsia"/>
                            <w:szCs w:val="21"/>
                          </w:rPr>
                          <w:t>4,209,885.42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6264c47a21ae4c3dbd4c0974cf0d98bf"/>
                      <w:id w:val="365451"/>
                      <w:lock w:val="sdtLocked"/>
                    </w:sdtPr>
                    <w:sdtEndPr/>
                    <w:sdtContent>
                      <w:p w:rsidR="00BE38BC" w:rsidRDefault="00BE38BC" w:rsidP="00F67BC5">
                        <w:pPr>
                          <w:jc w:val="right"/>
                          <w:rPr>
                            <w:szCs w:val="21"/>
                          </w:rPr>
                        </w:pPr>
                        <w:r>
                          <w:rPr>
                            <w:rFonts w:hint="eastAsia"/>
                            <w:szCs w:val="21"/>
                          </w:rPr>
                          <w:t>2,114,295.54</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销售费用</w:t>
                    </w:r>
                  </w:p>
                </w:tc>
                <w:sdt>
                  <w:sdtPr>
                    <w:rPr>
                      <w:szCs w:val="21"/>
                    </w:rPr>
                    <w:alias w:val="销售费用"/>
                    <w:tag w:val="_GBC_f0478977f0a342899ec5d5ce3b0a1b5b"/>
                    <w:id w:val="36545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15,798,732.44</w:t>
                        </w:r>
                      </w:p>
                    </w:tc>
                  </w:sdtContent>
                </w:sdt>
                <w:sdt>
                  <w:sdtPr>
                    <w:rPr>
                      <w:szCs w:val="21"/>
                    </w:rPr>
                    <w:alias w:val="销售费用"/>
                    <w:tag w:val="_GBC_8b66fa4ca05f4109a7b30824b61abf73"/>
                    <w:id w:val="365453"/>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14,142,688.55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46ee7236a6ee46e6810c96258e6bd689"/>
                      <w:id w:val="365454"/>
                      <w:lock w:val="sdtLocked"/>
                    </w:sdtPr>
                    <w:sdtEndPr/>
                    <w:sdtContent>
                      <w:p w:rsidR="00BE38BC" w:rsidRDefault="00BE38BC" w:rsidP="00F67BC5">
                        <w:pPr>
                          <w:jc w:val="right"/>
                          <w:rPr>
                            <w:szCs w:val="21"/>
                          </w:rPr>
                        </w:pPr>
                        <w:r>
                          <w:rPr>
                            <w:rFonts w:hint="eastAsia"/>
                            <w:szCs w:val="21"/>
                          </w:rPr>
                          <w:t>46,021,510.44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f4715402aee648e894c6028184bc0d4f"/>
                      <w:id w:val="365455"/>
                      <w:lock w:val="sdtLocked"/>
                    </w:sdtPr>
                    <w:sdtEndPr/>
                    <w:sdtContent>
                      <w:p w:rsidR="00BE38BC" w:rsidRDefault="00BE38BC" w:rsidP="00F67BC5">
                        <w:pPr>
                          <w:jc w:val="right"/>
                          <w:rPr>
                            <w:szCs w:val="21"/>
                          </w:rPr>
                        </w:pPr>
                        <w:r>
                          <w:rPr>
                            <w:rFonts w:hint="eastAsia"/>
                            <w:szCs w:val="21"/>
                          </w:rPr>
                          <w:t>42,843,879.89</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管理费用</w:t>
                    </w:r>
                  </w:p>
                </w:tc>
                <w:sdt>
                  <w:sdtPr>
                    <w:rPr>
                      <w:szCs w:val="21"/>
                    </w:rPr>
                    <w:alias w:val="管理费用"/>
                    <w:tag w:val="_GBC_b923e86c4fe2423ea1f91a5c9b564386"/>
                    <w:id w:val="36545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126,145,549.89</w:t>
                        </w:r>
                      </w:p>
                    </w:tc>
                  </w:sdtContent>
                </w:sdt>
                <w:sdt>
                  <w:sdtPr>
                    <w:rPr>
                      <w:szCs w:val="21"/>
                    </w:rPr>
                    <w:alias w:val="管理费用"/>
                    <w:tag w:val="_GBC_e7a75ab2e89a4e4fb142d4133d8bcf0d"/>
                    <w:id w:val="36545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143,418,543.97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75e3a3adf98f4a2e95abdffb23e939e9"/>
                      <w:id w:val="365458"/>
                      <w:lock w:val="sdtLocked"/>
                    </w:sdtPr>
                    <w:sdtEndPr/>
                    <w:sdtContent>
                      <w:p w:rsidR="00BE38BC" w:rsidRDefault="00BE38BC" w:rsidP="00F67BC5">
                        <w:pPr>
                          <w:jc w:val="right"/>
                          <w:rPr>
                            <w:szCs w:val="21"/>
                          </w:rPr>
                        </w:pPr>
                        <w:r>
                          <w:rPr>
                            <w:rFonts w:hint="eastAsia"/>
                            <w:szCs w:val="21"/>
                          </w:rPr>
                          <w:t>398,548,491.60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cb809ba5e12a43c784a8ecd95af1044c"/>
                      <w:id w:val="365459"/>
                      <w:lock w:val="sdtLocked"/>
                    </w:sdtPr>
                    <w:sdtEndPr/>
                    <w:sdtContent>
                      <w:p w:rsidR="00BE38BC" w:rsidRDefault="00BE38BC" w:rsidP="00F67BC5">
                        <w:pPr>
                          <w:jc w:val="right"/>
                          <w:rPr>
                            <w:szCs w:val="21"/>
                          </w:rPr>
                        </w:pPr>
                        <w:r>
                          <w:rPr>
                            <w:rFonts w:hint="eastAsia"/>
                            <w:szCs w:val="21"/>
                          </w:rPr>
                          <w:t>401,632,433.65</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财务费用</w:t>
                    </w:r>
                  </w:p>
                </w:tc>
                <w:sdt>
                  <w:sdtPr>
                    <w:rPr>
                      <w:szCs w:val="21"/>
                    </w:rPr>
                    <w:alias w:val="财务费用"/>
                    <w:tag w:val="_GBC_04dbbbc3ce7440ce810ee6e50af9ae8d"/>
                    <w:id w:val="365460"/>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27,452,302.24</w:t>
                        </w:r>
                      </w:p>
                    </w:tc>
                  </w:sdtContent>
                </w:sdt>
                <w:sdt>
                  <w:sdtPr>
                    <w:rPr>
                      <w:szCs w:val="21"/>
                    </w:rPr>
                    <w:alias w:val="财务费用"/>
                    <w:tag w:val="_GBC_18c25e5e4cc042e08f0c9e52fcea097b"/>
                    <w:id w:val="365461"/>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16,324,084.96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aac24dafaf15407d9376c3f113d4f85d"/>
                      <w:id w:val="365462"/>
                      <w:lock w:val="sdtLocked"/>
                    </w:sdtPr>
                    <w:sdtEndPr/>
                    <w:sdtContent>
                      <w:p w:rsidR="00BE38BC" w:rsidRDefault="00BE38BC" w:rsidP="00F67BC5">
                        <w:pPr>
                          <w:jc w:val="right"/>
                          <w:rPr>
                            <w:szCs w:val="21"/>
                          </w:rPr>
                        </w:pPr>
                        <w:r>
                          <w:rPr>
                            <w:rFonts w:hint="eastAsia"/>
                            <w:szCs w:val="21"/>
                          </w:rPr>
                          <w:t>68,191,999.19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5badce9c27a142358a09c5c40b6403ac"/>
                      <w:id w:val="365463"/>
                      <w:lock w:val="sdtLocked"/>
                    </w:sdtPr>
                    <w:sdtEndPr/>
                    <w:sdtContent>
                      <w:p w:rsidR="00BE38BC" w:rsidRDefault="00BE38BC" w:rsidP="00F67BC5">
                        <w:pPr>
                          <w:jc w:val="right"/>
                          <w:rPr>
                            <w:szCs w:val="21"/>
                          </w:rPr>
                        </w:pPr>
                        <w:r>
                          <w:rPr>
                            <w:rFonts w:hint="eastAsia"/>
                            <w:szCs w:val="21"/>
                          </w:rPr>
                          <w:t>52,677,083.32</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资产减值损失</w:t>
                    </w:r>
                  </w:p>
                </w:tc>
                <w:sdt>
                  <w:sdtPr>
                    <w:rPr>
                      <w:szCs w:val="21"/>
                    </w:rPr>
                    <w:alias w:val="资产减值损失"/>
                    <w:tag w:val="_GBC_d12aaa79171641adad85fa92c890287a"/>
                    <w:id w:val="365464"/>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7,416,099.04</w:t>
                        </w:r>
                      </w:p>
                    </w:tc>
                  </w:sdtContent>
                </w:sdt>
                <w:sdt>
                  <w:sdtPr>
                    <w:rPr>
                      <w:szCs w:val="21"/>
                    </w:rPr>
                    <w:alias w:val="资产减值损失"/>
                    <w:tag w:val="_GBC_057360522c244fbeac444c8cbe2c4f04"/>
                    <w:id w:val="36546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b0863e0c1b2648a8bb2c1959b5d075df"/>
                      <w:id w:val="365466"/>
                      <w:lock w:val="sdtLocked"/>
                    </w:sdtPr>
                    <w:sdtEndPr/>
                    <w:sdtContent>
                      <w:p w:rsidR="00BE38BC" w:rsidRDefault="00BE38BC" w:rsidP="00F67BC5">
                        <w:pPr>
                          <w:jc w:val="right"/>
                          <w:rPr>
                            <w:szCs w:val="21"/>
                          </w:rPr>
                        </w:pPr>
                        <w:r>
                          <w:rPr>
                            <w:rFonts w:hint="eastAsia"/>
                            <w:szCs w:val="21"/>
                          </w:rPr>
                          <w:t>7,416,099.04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def2b390a1144764907c106fb8422aa0"/>
                      <w:id w:val="365467"/>
                      <w:lock w:val="sdtLocked"/>
                    </w:sdtPr>
                    <w:sdtEndPr/>
                    <w:sdtContent>
                      <w:p w:rsidR="00BE38BC" w:rsidRDefault="00701341" w:rsidP="00F67BC5">
                        <w:pPr>
                          <w:jc w:val="right"/>
                          <w:rPr>
                            <w:szCs w:val="21"/>
                          </w:rPr>
                        </w:pP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加：公允价值变动收益（损失以“－”号填列）</w:t>
                    </w:r>
                  </w:p>
                </w:tc>
                <w:sdt>
                  <w:sdtPr>
                    <w:rPr>
                      <w:szCs w:val="21"/>
                    </w:rPr>
                    <w:alias w:val="公允价值变动收益"/>
                    <w:tag w:val="_GBC_d44981ccdb534badbb7124e1fb90cb07"/>
                    <w:id w:val="36546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公允价值变动收益"/>
                    <w:tag w:val="_GBC_a526e1a039544b7e9d08923012bcb3fb"/>
                    <w:id w:val="36546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3fbcacc951c64ab78482cf70daac4462"/>
                      <w:id w:val="365470"/>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16d6380a1b3444f09714204e244bf359"/>
                      <w:id w:val="365471"/>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投资收益（损失以“－”号填列）</w:t>
                    </w:r>
                  </w:p>
                </w:tc>
                <w:sdt>
                  <w:sdtPr>
                    <w:rPr>
                      <w:szCs w:val="21"/>
                    </w:rPr>
                    <w:alias w:val="投资收益"/>
                    <w:tag w:val="_GBC_33e0e781b41f4946a1108549aa0aae80"/>
                    <w:id w:val="36547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-226,138.45</w:t>
                        </w:r>
                      </w:p>
                    </w:tc>
                  </w:sdtContent>
                </w:sdt>
                <w:sdt>
                  <w:sdtPr>
                    <w:rPr>
                      <w:szCs w:val="21"/>
                    </w:rPr>
                    <w:alias w:val="投资收益"/>
                    <w:tag w:val="_GBC_6128872254904307adb28205d3ac6d16"/>
                    <w:id w:val="365473"/>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-1,785,167.06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b2f6218d5d5c4060b1508d279736df63"/>
                      <w:id w:val="365474"/>
                      <w:lock w:val="sdtLocked"/>
                    </w:sdtPr>
                    <w:sdtEndPr/>
                    <w:sdtContent>
                      <w:p w:rsidR="00BE38BC" w:rsidRDefault="00BE38BC" w:rsidP="00F67BC5">
                        <w:pPr>
                          <w:jc w:val="right"/>
                          <w:rPr>
                            <w:szCs w:val="21"/>
                          </w:rPr>
                        </w:pPr>
                        <w:r>
                          <w:rPr>
                            <w:szCs w:val="21"/>
                          </w:rPr>
                          <w:t>-1,913,691.67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400c28f90008448bb42133ca28ea79ff"/>
                      <w:id w:val="365475"/>
                      <w:lock w:val="sdtLocked"/>
                    </w:sdtPr>
                    <w:sdtEndPr/>
                    <w:sdtContent>
                      <w:p w:rsidR="00BE38BC" w:rsidRDefault="00BE38BC" w:rsidP="00F67BC5">
                        <w:pPr>
                          <w:jc w:val="right"/>
                          <w:rPr>
                            <w:szCs w:val="21"/>
                          </w:rPr>
                        </w:pPr>
                        <w:r>
                          <w:rPr>
                            <w:szCs w:val="21"/>
                          </w:rPr>
                          <w:t>-2,216,164.06</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5d4752b720554e99b1906c5641db9a5d"/>
                    <w:id w:val="36547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-226,138.45</w:t>
                        </w:r>
                      </w:p>
                    </w:tc>
                  </w:sdtContent>
                </w:sdt>
                <w:sdt>
                  <w:sdtPr>
                    <w:rPr>
                      <w:szCs w:val="21"/>
                    </w:rPr>
                    <w:alias w:val="对联营企业和合营企业的投资收益"/>
                    <w:tag w:val="_GBC_00175e75af494a6f80ba3c484c66a3bf"/>
                    <w:id w:val="36547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813CC9" w:rsidP="00F67BC5">
                        <w:pPr>
                          <w:jc w:val="right"/>
                          <w:rPr>
                            <w:color w:val="008000"/>
                            <w:szCs w:val="21"/>
                          </w:rPr>
                        </w:pPr>
                        <w:r>
                          <w:rPr>
                            <w:szCs w:val="21"/>
                          </w:rPr>
                          <w:t>-1,785,167.06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106287bf56ce4ddc9d5dbd17d44eba86"/>
                      <w:id w:val="365478"/>
                      <w:lock w:val="sdtLocked"/>
                    </w:sdtPr>
                    <w:sdtEndPr/>
                    <w:sdtContent>
                      <w:p w:rsidR="00BE38BC" w:rsidRDefault="00BE38BC" w:rsidP="00F67BC5">
                        <w:pPr>
                          <w:jc w:val="right"/>
                          <w:rPr>
                            <w:szCs w:val="21"/>
                          </w:rPr>
                        </w:pPr>
                        <w:r>
                          <w:rPr>
                            <w:szCs w:val="21"/>
                          </w:rPr>
                          <w:t>-3,719,253.69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d27e740482f14bee9a464d0fcde7b80f"/>
                      <w:id w:val="365479"/>
                      <w:lock w:val="sdtLocked"/>
                    </w:sdtPr>
                    <w:sdtEndPr/>
                    <w:sdtContent>
                      <w:p w:rsidR="00BE38BC" w:rsidRDefault="00813CC9" w:rsidP="00F67BC5">
                        <w:pPr>
                          <w:jc w:val="right"/>
                          <w:rPr>
                            <w:szCs w:val="21"/>
                          </w:rPr>
                        </w:pPr>
                        <w:r>
                          <w:rPr>
                            <w:szCs w:val="21"/>
                          </w:rPr>
                          <w:t>-2,216,164.06</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汇兑收益（损失以“－”号填列）</w:t>
                    </w:r>
                  </w:p>
                </w:tc>
                <w:sdt>
                  <w:sdtPr>
                    <w:rPr>
                      <w:szCs w:val="21"/>
                    </w:rPr>
                    <w:alias w:val="汇兑收益"/>
                    <w:tag w:val="_GBC_66116ea965e644779250a14ca40e67a6"/>
                    <w:id w:val="36548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sdt>
                  <w:sdtPr>
                    <w:rPr>
                      <w:szCs w:val="21"/>
                    </w:rPr>
                    <w:alias w:val="汇兑收益"/>
                    <w:tag w:val="_GBC_89d055e992aa4547aeff564b3b09a26d"/>
                    <w:id w:val="36548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f36aea431d054395947d1b17574da320"/>
                      <w:id w:val="365482"/>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87bc88dcd5f0492082ac380803057279"/>
                      <w:id w:val="365483"/>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三、营业利润（亏损以“－”号填列）</w:t>
                    </w:r>
                  </w:p>
                </w:tc>
                <w:sdt>
                  <w:sdtPr>
                    <w:rPr>
                      <w:szCs w:val="21"/>
                    </w:rPr>
                    <w:alias w:val="营业利润"/>
                    <w:tag w:val="_GBC_73b4af6adc7e4310bc190ba2c48db188"/>
                    <w:id w:val="365484"/>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55,891,219.57</w:t>
                        </w:r>
                      </w:p>
                    </w:tc>
                  </w:sdtContent>
                </w:sdt>
                <w:sdt>
                  <w:sdtPr>
                    <w:rPr>
                      <w:szCs w:val="21"/>
                    </w:rPr>
                    <w:alias w:val="营业利润"/>
                    <w:tag w:val="_GBC_1701436868d741968852904e11ba7b08"/>
                    <w:id w:val="365485"/>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27,025,608.92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d387e41fe2af44ce9f92c39f30cd2f70"/>
                      <w:id w:val="365486"/>
                      <w:lock w:val="sdtLocked"/>
                    </w:sdtPr>
                    <w:sdtEndPr/>
                    <w:sdtContent>
                      <w:p w:rsidR="00BE38BC" w:rsidRDefault="00BE38BC" w:rsidP="00F67BC5">
                        <w:pPr>
                          <w:jc w:val="right"/>
                          <w:rPr>
                            <w:szCs w:val="21"/>
                          </w:rPr>
                        </w:pPr>
                        <w:r>
                          <w:rPr>
                            <w:rFonts w:hint="eastAsia"/>
                            <w:szCs w:val="21"/>
                          </w:rPr>
                          <w:t>153,928,176.46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8fa261ba747e4f5fab7358cbcf55028f"/>
                      <w:id w:val="365487"/>
                      <w:lock w:val="sdtLocked"/>
                    </w:sdtPr>
                    <w:sdtEndPr/>
                    <w:sdtContent>
                      <w:p w:rsidR="00BE38BC" w:rsidRDefault="00BE38BC" w:rsidP="00F67BC5">
                        <w:pPr>
                          <w:jc w:val="right"/>
                          <w:rPr>
                            <w:szCs w:val="21"/>
                          </w:rPr>
                        </w:pPr>
                        <w:r>
                          <w:rPr>
                            <w:rFonts w:hint="eastAsia"/>
                            <w:szCs w:val="21"/>
                          </w:rPr>
                          <w:t>125,681,217.96</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加：营业外收入</w:t>
                    </w:r>
                  </w:p>
                </w:tc>
                <w:sdt>
                  <w:sdtPr>
                    <w:rPr>
                      <w:szCs w:val="21"/>
                    </w:rPr>
                    <w:alias w:val="营业外收入"/>
                    <w:tag w:val="_GBC_8a4b277c704a48f9a2f5557c38103925"/>
                    <w:id w:val="365488"/>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5,026,498.45</w:t>
                        </w:r>
                      </w:p>
                    </w:tc>
                  </w:sdtContent>
                </w:sdt>
                <w:sdt>
                  <w:sdtPr>
                    <w:rPr>
                      <w:szCs w:val="21"/>
                    </w:rPr>
                    <w:alias w:val="营业外收入"/>
                    <w:tag w:val="_GBC_bb6e0ccdb17b4ba4979155a753af75cf"/>
                    <w:id w:val="365489"/>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21,798,177.52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92366ed2f3047a5aa590e45b4ecdea9"/>
                      <w:id w:val="365490"/>
                      <w:lock w:val="sdtLocked"/>
                    </w:sdtPr>
                    <w:sdtEndPr/>
                    <w:sdtContent>
                      <w:p w:rsidR="00BE38BC" w:rsidRDefault="00BE38BC" w:rsidP="00F67BC5">
                        <w:pPr>
                          <w:jc w:val="right"/>
                          <w:rPr>
                            <w:szCs w:val="21"/>
                          </w:rPr>
                        </w:pPr>
                        <w:r>
                          <w:rPr>
                            <w:rFonts w:hint="eastAsia"/>
                            <w:szCs w:val="21"/>
                          </w:rPr>
                          <w:t>18,234,347.19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d678d1ef71e446ca94bd65aa45b5c0d9"/>
                      <w:id w:val="365491"/>
                      <w:lock w:val="sdtLocked"/>
                    </w:sdtPr>
                    <w:sdtEndPr/>
                    <w:sdtContent>
                      <w:p w:rsidR="00BE38BC" w:rsidRDefault="00BE38BC" w:rsidP="00F67BC5">
                        <w:pPr>
                          <w:jc w:val="right"/>
                          <w:rPr>
                            <w:szCs w:val="21"/>
                          </w:rPr>
                        </w:pPr>
                        <w:r>
                          <w:rPr>
                            <w:rFonts w:hint="eastAsia"/>
                            <w:szCs w:val="21"/>
                          </w:rPr>
                          <w:t>32,930,013.52</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其中：非流动资产处置利得</w:t>
                    </w:r>
                  </w:p>
                </w:tc>
                <w:sdt>
                  <w:sdtPr>
                    <w:rPr>
                      <w:szCs w:val="21"/>
                    </w:rPr>
                    <w:alias w:val="其中：非流动资产处置利得"/>
                    <w:tag w:val="_GBC_73d2257ff65d41ca906da33edca49398"/>
                    <w:id w:val="36549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11,548.24</w:t>
                        </w:r>
                      </w:p>
                    </w:tc>
                  </w:sdtContent>
                </w:sdt>
                <w:sdt>
                  <w:sdtPr>
                    <w:rPr>
                      <w:szCs w:val="21"/>
                    </w:rPr>
                    <w:alias w:val="其中：非流动资产处置利得"/>
                    <w:tag w:val="_GBC_30d814e52107447b8f562832d3a2b781"/>
                    <w:id w:val="365493"/>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9f311b9b324e4b90931a341ca17db549"/>
                      <w:id w:val="365494"/>
                      <w:lock w:val="sdtLocked"/>
                    </w:sdtPr>
                    <w:sdtEndPr/>
                    <w:sdtContent>
                      <w:p w:rsidR="00BE38BC" w:rsidRDefault="00BE38BC" w:rsidP="00F67BC5">
                        <w:pPr>
                          <w:jc w:val="right"/>
                          <w:rPr>
                            <w:szCs w:val="21"/>
                          </w:rPr>
                        </w:pPr>
                        <w:r>
                          <w:rPr>
                            <w:rFonts w:hint="eastAsia"/>
                            <w:szCs w:val="21"/>
                          </w:rPr>
                          <w:t>87,610.14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134e1da60d9e43dd99171b1d99f1e4ad"/>
                      <w:id w:val="365495"/>
                      <w:lock w:val="sdtLocked"/>
                    </w:sdtPr>
                    <w:sdtEndPr/>
                    <w:sdtContent>
                      <w:p w:rsidR="00BE38BC" w:rsidRDefault="00BE38BC" w:rsidP="00F67BC5">
                        <w:pPr>
                          <w:jc w:val="right"/>
                          <w:rPr>
                            <w:szCs w:val="21"/>
                          </w:rPr>
                        </w:pPr>
                        <w:r>
                          <w:rPr>
                            <w:rFonts w:hint="eastAsia"/>
                            <w:szCs w:val="21"/>
                          </w:rPr>
                          <w:t>180,910.82</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减：营业外支出</w:t>
                    </w:r>
                  </w:p>
                </w:tc>
                <w:sdt>
                  <w:sdtPr>
                    <w:rPr>
                      <w:szCs w:val="21"/>
                    </w:rPr>
                    <w:alias w:val="营业外支出"/>
                    <w:tag w:val="_GBC_f38be818c14042f8bdaca8c22cfff49b"/>
                    <w:id w:val="36549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273,125.98</w:t>
                        </w:r>
                      </w:p>
                    </w:tc>
                  </w:sdtContent>
                </w:sdt>
                <w:sdt>
                  <w:sdtPr>
                    <w:rPr>
                      <w:szCs w:val="21"/>
                    </w:rPr>
                    <w:alias w:val="营业外支出"/>
                    <w:tag w:val="_GBC_cd7184c52e7746409068dc0498fb40e0"/>
                    <w:id w:val="36549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352,218.14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6a39e61d7c74510aad13bea5172007d"/>
                      <w:id w:val="365498"/>
                      <w:lock w:val="sdtLocked"/>
                    </w:sdtPr>
                    <w:sdtEndPr/>
                    <w:sdtContent>
                      <w:p w:rsidR="00BE38BC" w:rsidRDefault="00BE38BC" w:rsidP="00F67BC5">
                        <w:pPr>
                          <w:jc w:val="right"/>
                          <w:rPr>
                            <w:szCs w:val="21"/>
                          </w:rPr>
                        </w:pPr>
                        <w:r>
                          <w:rPr>
                            <w:rFonts w:hint="eastAsia"/>
                            <w:szCs w:val="21"/>
                          </w:rPr>
                          <w:t>411,555.02</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4e561cc3afb440789b8f92af80c3d14c"/>
                      <w:id w:val="365499"/>
                      <w:lock w:val="sdtLocked"/>
                    </w:sdtPr>
                    <w:sdtEndPr/>
                    <w:sdtContent>
                      <w:p w:rsidR="00BE38BC" w:rsidRDefault="00BE38BC" w:rsidP="00F67BC5">
                        <w:pPr>
                          <w:jc w:val="right"/>
                          <w:rPr>
                            <w:szCs w:val="21"/>
                          </w:rPr>
                        </w:pPr>
                        <w:r>
                          <w:rPr>
                            <w:rFonts w:hint="eastAsia"/>
                            <w:szCs w:val="21"/>
                          </w:rPr>
                          <w:t>1,999,730.52</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rFonts w:hint="eastAsia"/>
                        <w:szCs w:val="21"/>
                      </w:rPr>
                      <w:t>其中：非流动资产处置损失</w:t>
                    </w:r>
                  </w:p>
                </w:tc>
                <w:sdt>
                  <w:sdtPr>
                    <w:rPr>
                      <w:szCs w:val="21"/>
                    </w:rPr>
                    <w:alias w:val="非流动资产处置净损失"/>
                    <w:tag w:val="_GBC_4f8548a1532b45af84bfbae09167812d"/>
                    <w:id w:val="365500"/>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151,723.37</w:t>
                        </w:r>
                      </w:p>
                    </w:tc>
                  </w:sdtContent>
                </w:sdt>
                <w:sdt>
                  <w:sdtPr>
                    <w:rPr>
                      <w:szCs w:val="21"/>
                    </w:rPr>
                    <w:alias w:val="非流动资产处置净损失"/>
                    <w:tag w:val="_GBC_0ab92d7735384bdeb320421d6a69b486"/>
                    <w:id w:val="365501"/>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34,226.07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e3bfe6cc83094ec88eb4e8a5997a567c"/>
                      <w:id w:val="365502"/>
                      <w:lock w:val="sdtLocked"/>
                    </w:sdtPr>
                    <w:sdtEndPr/>
                    <w:sdtContent>
                      <w:p w:rsidR="00BE38BC" w:rsidRDefault="00BE38BC" w:rsidP="00F67BC5">
                        <w:pPr>
                          <w:jc w:val="right"/>
                          <w:rPr>
                            <w:szCs w:val="21"/>
                          </w:rPr>
                        </w:pPr>
                        <w:r>
                          <w:rPr>
                            <w:rFonts w:hint="eastAsia"/>
                            <w:szCs w:val="21"/>
                          </w:rPr>
                          <w:t>172,121.03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0b61b0bf12644e8285bc0b9e3819a0c5"/>
                      <w:id w:val="365503"/>
                      <w:lock w:val="sdtLocked"/>
                    </w:sdtPr>
                    <w:sdtEndPr/>
                    <w:sdtContent>
                      <w:p w:rsidR="00BE38BC" w:rsidRDefault="00BE38BC" w:rsidP="00F67BC5">
                        <w:pPr>
                          <w:jc w:val="right"/>
                          <w:rPr>
                            <w:szCs w:val="21"/>
                          </w:rPr>
                        </w:pPr>
                        <w:r>
                          <w:rPr>
                            <w:rFonts w:hint="eastAsia"/>
                            <w:szCs w:val="21"/>
                          </w:rPr>
                          <w:t>1,394,679.94</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8c0b4822e5a84a2aa17b0587887fc16d"/>
                    <w:id w:val="365504"/>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60,644,592.04</w:t>
                        </w:r>
                      </w:p>
                    </w:tc>
                  </w:sdtContent>
                </w:sdt>
                <w:sdt>
                  <w:sdtPr>
                    <w:rPr>
                      <w:szCs w:val="21"/>
                    </w:rPr>
                    <w:alias w:val="利润总额"/>
                    <w:tag w:val="_GBC_02888d1a16d14b68bb9a779b63a4bdb8"/>
                    <w:id w:val="365505"/>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48,471,568.30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45e284e199544eab4dcf7d74a95f27b"/>
                      <w:id w:val="365506"/>
                      <w:lock w:val="sdtLocked"/>
                    </w:sdtPr>
                    <w:sdtEndPr/>
                    <w:sdtContent>
                      <w:p w:rsidR="00BE38BC" w:rsidRDefault="00BE38BC" w:rsidP="00F67BC5">
                        <w:pPr>
                          <w:jc w:val="right"/>
                          <w:rPr>
                            <w:szCs w:val="21"/>
                          </w:rPr>
                        </w:pPr>
                        <w:r>
                          <w:rPr>
                            <w:rFonts w:hint="eastAsia"/>
                            <w:szCs w:val="21"/>
                          </w:rPr>
                          <w:t>171,750,968.63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d1cd580d4dcc4f4eb38733642d33ff1b"/>
                      <w:id w:val="365507"/>
                      <w:lock w:val="sdtLocked"/>
                    </w:sdtPr>
                    <w:sdtEndPr/>
                    <w:sdtContent>
                      <w:p w:rsidR="00BE38BC" w:rsidRDefault="00BE38BC" w:rsidP="00F67BC5">
                        <w:pPr>
                          <w:jc w:val="right"/>
                          <w:rPr>
                            <w:szCs w:val="21"/>
                          </w:rPr>
                        </w:pPr>
                        <w:r>
                          <w:rPr>
                            <w:rFonts w:hint="eastAsia"/>
                            <w:szCs w:val="21"/>
                          </w:rPr>
                          <w:t>156,611,500.96</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减：所得税费用</w:t>
                    </w:r>
                  </w:p>
                </w:tc>
                <w:sdt>
                  <w:sdtPr>
                    <w:rPr>
                      <w:szCs w:val="21"/>
                    </w:rPr>
                    <w:alias w:val="所得税"/>
                    <w:tag w:val="_GBC_fc0c34ea3b774608abd591df241c21b5"/>
                    <w:id w:val="365508"/>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12,317,452.78</w:t>
                        </w:r>
                      </w:p>
                    </w:tc>
                  </w:sdtContent>
                </w:sdt>
                <w:sdt>
                  <w:sdtPr>
                    <w:rPr>
                      <w:szCs w:val="21"/>
                    </w:rPr>
                    <w:alias w:val="所得税"/>
                    <w:tag w:val="_GBC_945dc046d9d040008ce5b8520ac98f70"/>
                    <w:id w:val="365509"/>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13,915,649.86</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9d8bc1ba2bda4ff0a0c29fb6456d5e8d"/>
                      <w:id w:val="365510"/>
                      <w:lock w:val="sdtLocked"/>
                    </w:sdtPr>
                    <w:sdtEndPr/>
                    <w:sdtContent>
                      <w:p w:rsidR="00BE38BC" w:rsidRDefault="00BE38BC" w:rsidP="00F67BC5">
                        <w:pPr>
                          <w:jc w:val="right"/>
                          <w:rPr>
                            <w:szCs w:val="21"/>
                          </w:rPr>
                        </w:pPr>
                        <w:r>
                          <w:rPr>
                            <w:rFonts w:hint="eastAsia"/>
                            <w:szCs w:val="21"/>
                          </w:rPr>
                          <w:t>35,049,395.06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10cde5cc7b87462c8fe5ca62c1f044d0"/>
                      <w:id w:val="365511"/>
                      <w:lock w:val="sdtLocked"/>
                    </w:sdtPr>
                    <w:sdtEndPr/>
                    <w:sdtContent>
                      <w:p w:rsidR="00BE38BC" w:rsidRDefault="00BE38BC" w:rsidP="00F67BC5">
                        <w:pPr>
                          <w:jc w:val="right"/>
                          <w:rPr>
                            <w:szCs w:val="21"/>
                          </w:rPr>
                        </w:pPr>
                        <w:r>
                          <w:rPr>
                            <w:rFonts w:hint="eastAsia"/>
                            <w:szCs w:val="21"/>
                          </w:rPr>
                          <w:t>36,154,497.15</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9f992f3acf7546aa97d8e57ad63d6ac2"/>
                    <w:id w:val="365512"/>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48,327,139.26</w:t>
                        </w:r>
                      </w:p>
                    </w:tc>
                  </w:sdtContent>
                </w:sdt>
                <w:sdt>
                  <w:sdtPr>
                    <w:rPr>
                      <w:szCs w:val="21"/>
                    </w:rPr>
                    <w:alias w:val="净利润"/>
                    <w:tag w:val="_GBC_4cfb5919304c4a08a4e8772dd18e813b"/>
                    <w:id w:val="365513"/>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34,555,918.44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dd6b6ad3b85747c28d2f5b337a699e60"/>
                      <w:id w:val="365514"/>
                      <w:lock w:val="sdtLocked"/>
                    </w:sdtPr>
                    <w:sdtEndPr/>
                    <w:sdtContent>
                      <w:p w:rsidR="00BE38BC" w:rsidRDefault="00BE38BC" w:rsidP="00F67BC5">
                        <w:pPr>
                          <w:jc w:val="right"/>
                          <w:rPr>
                            <w:szCs w:val="21"/>
                          </w:rPr>
                        </w:pPr>
                        <w:r>
                          <w:rPr>
                            <w:rFonts w:hint="eastAsia"/>
                            <w:szCs w:val="21"/>
                          </w:rPr>
                          <w:t>136,701,573.57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662aeeeea8d245d2b311e4afe425a8cc"/>
                      <w:id w:val="365515"/>
                      <w:lock w:val="sdtLocked"/>
                    </w:sdtPr>
                    <w:sdtEndPr/>
                    <w:sdtContent>
                      <w:p w:rsidR="00BE38BC" w:rsidRDefault="00BE38BC" w:rsidP="00F67BC5">
                        <w:pPr>
                          <w:jc w:val="right"/>
                          <w:rPr>
                            <w:szCs w:val="21"/>
                          </w:rPr>
                        </w:pPr>
                        <w:r>
                          <w:rPr>
                            <w:rFonts w:hint="eastAsia"/>
                            <w:szCs w:val="21"/>
                          </w:rPr>
                          <w:t>120,457,003.81</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归属于母公司所有者的净利润</w:t>
                    </w:r>
                  </w:p>
                </w:tc>
                <w:sdt>
                  <w:sdtPr>
                    <w:rPr>
                      <w:szCs w:val="21"/>
                    </w:rPr>
                    <w:alias w:val="归属于母公司所有者的净利润"/>
                    <w:tag w:val="_GBC_0ce04f3543ed4813971718ae3fa5d260"/>
                    <w:id w:val="36551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45,774,043.54</w:t>
                        </w:r>
                      </w:p>
                    </w:tc>
                  </w:sdtContent>
                </w:sdt>
                <w:sdt>
                  <w:sdtPr>
                    <w:rPr>
                      <w:szCs w:val="21"/>
                    </w:rPr>
                    <w:alias w:val="归属于母公司所有者的净利润"/>
                    <w:tag w:val="_GBC_cdc5b3b7d25640bd80dc6a3918c28a21"/>
                    <w:id w:val="36551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32,908,448.12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75dd534f54ff4838aac703e29c665833"/>
                      <w:id w:val="365518"/>
                      <w:lock w:val="sdtLocked"/>
                    </w:sdtPr>
                    <w:sdtEndPr/>
                    <w:sdtContent>
                      <w:p w:rsidR="00BE38BC" w:rsidRDefault="00BE38BC" w:rsidP="00F67BC5">
                        <w:pPr>
                          <w:jc w:val="right"/>
                          <w:rPr>
                            <w:szCs w:val="21"/>
                          </w:rPr>
                        </w:pPr>
                        <w:r>
                          <w:rPr>
                            <w:rFonts w:hint="eastAsia"/>
                            <w:szCs w:val="21"/>
                          </w:rPr>
                          <w:t>128,182,107.18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ad45ab14433847c383ab3513fb28a560"/>
                      <w:id w:val="365519"/>
                      <w:lock w:val="sdtLocked"/>
                    </w:sdtPr>
                    <w:sdtEndPr/>
                    <w:sdtContent>
                      <w:p w:rsidR="00BE38BC" w:rsidRDefault="00BE38BC" w:rsidP="00F67BC5">
                        <w:pPr>
                          <w:jc w:val="right"/>
                          <w:rPr>
                            <w:szCs w:val="21"/>
                          </w:rPr>
                        </w:pPr>
                        <w:r>
                          <w:rPr>
                            <w:rFonts w:hint="eastAsia"/>
                            <w:szCs w:val="21"/>
                          </w:rPr>
                          <w:t>114,256,311.57</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少数股东损益</w:t>
                    </w:r>
                  </w:p>
                </w:tc>
                <w:sdt>
                  <w:sdtPr>
                    <w:rPr>
                      <w:szCs w:val="21"/>
                    </w:rPr>
                    <w:alias w:val="少数股东损益"/>
                    <w:tag w:val="_GBC_a2e0369d615e4bdcb43837c229d9cdd9"/>
                    <w:id w:val="365520"/>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2,553,095.72</w:t>
                        </w:r>
                      </w:p>
                    </w:tc>
                  </w:sdtContent>
                </w:sdt>
                <w:sdt>
                  <w:sdtPr>
                    <w:rPr>
                      <w:szCs w:val="21"/>
                    </w:rPr>
                    <w:alias w:val="少数股东损益"/>
                    <w:tag w:val="_GBC_ebbbdf11e4cf4d6890caee3bac7f7b0f"/>
                    <w:id w:val="365521"/>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szCs w:val="21"/>
                          </w:rPr>
                          <w:t>1,647,470.32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6c122cc358fa4611aa0f42f2f0b3b044"/>
                      <w:id w:val="365522"/>
                      <w:lock w:val="sdtLocked"/>
                    </w:sdtPr>
                    <w:sdtEndPr/>
                    <w:sdtContent>
                      <w:p w:rsidR="00BE38BC" w:rsidRDefault="00BE38BC" w:rsidP="00F67BC5">
                        <w:pPr>
                          <w:jc w:val="right"/>
                          <w:rPr>
                            <w:szCs w:val="21"/>
                          </w:rPr>
                        </w:pPr>
                        <w:r>
                          <w:rPr>
                            <w:rFonts w:hint="eastAsia"/>
                            <w:szCs w:val="21"/>
                          </w:rPr>
                          <w:t>8,519,466.39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0603b3cf8f1a48b7857df769bd338646"/>
                      <w:id w:val="365523"/>
                      <w:lock w:val="sdtLocked"/>
                    </w:sdtPr>
                    <w:sdtEndPr/>
                    <w:sdtContent>
                      <w:p w:rsidR="00BE38BC" w:rsidRDefault="00BE38BC" w:rsidP="00F67BC5">
                        <w:pPr>
                          <w:jc w:val="right"/>
                          <w:rPr>
                            <w:szCs w:val="21"/>
                          </w:rPr>
                        </w:pPr>
                        <w:r>
                          <w:rPr>
                            <w:rFonts w:hint="eastAsia"/>
                            <w:szCs w:val="21"/>
                          </w:rPr>
                          <w:t>6,200,692.24</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六、其他综合收益的税后净额</w:t>
                    </w:r>
                  </w:p>
                </w:tc>
                <w:sdt>
                  <w:sdtPr>
                    <w:rPr>
                      <w:szCs w:val="21"/>
                    </w:rPr>
                    <w:alias w:val="其他综合收益的税后净额"/>
                    <w:tag w:val="_GBC_e2675ecf41bc40dcaa1fb02c3edd689d"/>
                    <w:id w:val="36552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sdt>
                  <w:sdtPr>
                    <w:rPr>
                      <w:szCs w:val="21"/>
                    </w:rPr>
                    <w:alias w:val="其他综合收益的税后净额"/>
                    <w:tag w:val="_GBC_61eb0d398b784cf7a194bdccc2608f93"/>
                    <w:id w:val="36552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3dc4ba375e944a6298f30b98e53dd538"/>
                      <w:id w:val="365526"/>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b749f70991024bc2b6c55997bf1553ff"/>
                      <w:id w:val="365527"/>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lastRenderedPageBreak/>
                      <w:t>归属母公司所有者的其他综合收益的税后净额</w:t>
                    </w:r>
                  </w:p>
                </w:tc>
                <w:sdt>
                  <w:sdtPr>
                    <w:rPr>
                      <w:szCs w:val="21"/>
                    </w:rPr>
                    <w:alias w:val="归属母公司所有者的其他综合收益的税后净额"/>
                    <w:tag w:val="_GBC_59bf2dd3d1f946679413d8a3a9395730"/>
                    <w:id w:val="36552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sdt>
                  <w:sdtPr>
                    <w:rPr>
                      <w:szCs w:val="21"/>
                    </w:rPr>
                    <w:alias w:val="归属母公司所有者的其他综合收益的税后净额"/>
                    <w:tag w:val="_GBC_71c8f64553cd4ce48b6f22849231bbe8"/>
                    <w:id w:val="36552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2be0299ad66d4901aafaa03280d91946"/>
                      <w:id w:val="365530"/>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b35fe2783dbb432d8a4b310ebc7da754"/>
                      <w:id w:val="365531"/>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365532"/>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1043f7c77f4a4769b5f0ca6f92063dcb"/>
                    <w:id w:val="365533"/>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04e5eff32db241bbb8e0c1f711e6d8d9"/>
                      <w:id w:val="365534"/>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c81d04c231c44c7a86e09cc613e0dd5c"/>
                      <w:id w:val="365535"/>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365536"/>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643248f48e1e41c1a2f10d35d705e5dd"/>
                    <w:id w:val="365537"/>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391b420cf3804c73a255b474a574bc00"/>
                      <w:id w:val="365538"/>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1415967b85274087a9b5ea63405e0e78"/>
                      <w:id w:val="365539"/>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36554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0aa51750116b4d95af766126ed874c77"/>
                    <w:id w:val="36554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bedaf2c80089462a988c01d59052f85c"/>
                      <w:id w:val="365542"/>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f20627a650e8487f843dba272b836272"/>
                      <w:id w:val="365543"/>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36554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以后将重分类进损益的其他综合收益"/>
                    <w:tag w:val="_GBC_6f908762a4d74908a32c3dbcf1deef92"/>
                    <w:id w:val="36554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0baee4aa61424e8d8d3b13cdfaa07cb0"/>
                      <w:id w:val="365546"/>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c727e0132cb942cfae62710636a4219e"/>
                      <w:id w:val="365547"/>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4e95c4c3be8b4858a7635573a1309579"/>
                    <w:id w:val="36554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e21faa03b123488391643bd74e5c9915"/>
                    <w:id w:val="36554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3fbb8974e2b749d1a3fccd94229b817d"/>
                      <w:id w:val="365550"/>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4078a8abdd90457d89493dbcb6ce5689"/>
                      <w:id w:val="365551"/>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2.可供出售金融资产公允价值变动损益</w:t>
                    </w:r>
                  </w:p>
                </w:tc>
                <w:sdt>
                  <w:sdtPr>
                    <w:rPr>
                      <w:szCs w:val="21"/>
                    </w:rPr>
                    <w:alias w:val="可供出售金融资产公允价值变动损益"/>
                    <w:tag w:val="_GBC_0c5ec0bec5ea41a1a132cd24447f948c"/>
                    <w:id w:val="365552"/>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可供出售金融资产公允价值变动损益"/>
                    <w:tag w:val="_GBC_31ab747ea3a14b98b7ed5c2ccdb13b86"/>
                    <w:id w:val="365553"/>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7d4ea3eee1bf4692b240bed623a8b7c8"/>
                      <w:id w:val="365554"/>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5b13dddaa5f8407fae6b5872be33c970"/>
                      <w:id w:val="365555"/>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45ad3af540e84937b558a3414dbdcb96"/>
                    <w:id w:val="365556"/>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f32278e1326f46c8b1e09424032c51ed"/>
                    <w:id w:val="365557"/>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68d5656065e8454eb00d96ec4563cf1e"/>
                      <w:id w:val="365558"/>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f7e5f93baf5c4a55a575b9dd16c1829a"/>
                      <w:id w:val="365559"/>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4.现金流量套期损益的有效部分</w:t>
                    </w:r>
                  </w:p>
                </w:tc>
                <w:sdt>
                  <w:sdtPr>
                    <w:rPr>
                      <w:szCs w:val="21"/>
                    </w:rPr>
                    <w:alias w:val="现金流量套期损益的有效部分"/>
                    <w:tag w:val="_GBC_efd9dd38e2644e06b14374674322ac26"/>
                    <w:id w:val="365560"/>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现金流量套期损益的有效部分"/>
                    <w:tag w:val="_GBC_711e5d8fc4c041b28d159e1a5fcffe39"/>
                    <w:id w:val="365561"/>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0e65b277c8d43ce84eb6a948475a3fd"/>
                      <w:id w:val="365562"/>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203979a5599425999ca3508ac8a17ca"/>
                      <w:id w:val="365563"/>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5.外币财务报表折算差额</w:t>
                    </w:r>
                  </w:p>
                </w:tc>
                <w:sdt>
                  <w:sdtPr>
                    <w:rPr>
                      <w:szCs w:val="21"/>
                    </w:rPr>
                    <w:alias w:val="外币财务报表折算差额"/>
                    <w:tag w:val="_GBC_0df7142d744d4b189c0116ea11af111b"/>
                    <w:id w:val="365564"/>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sdt>
                  <w:sdtPr>
                    <w:rPr>
                      <w:szCs w:val="21"/>
                    </w:rPr>
                    <w:alias w:val="外币财务报表折算差额"/>
                    <w:tag w:val="_GBC_f1142e1b4fc946c895d0f6e25d09ba8d"/>
                    <w:id w:val="365565"/>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78a8ce3bfe8b4200939030a578a34829"/>
                      <w:id w:val="365566"/>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f5b939f40f3648d49d310daa45b8526e"/>
                      <w:id w:val="365567"/>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300" w:firstLine="630"/>
                      <w:rPr>
                        <w:szCs w:val="21"/>
                      </w:rPr>
                    </w:pPr>
                    <w:r>
                      <w:rPr>
                        <w:szCs w:val="21"/>
                      </w:rPr>
                      <w:t>6.其他</w:t>
                    </w:r>
                  </w:p>
                </w:tc>
                <w:sdt>
                  <w:sdtPr>
                    <w:rPr>
                      <w:szCs w:val="21"/>
                    </w:rPr>
                    <w:alias w:val="以后将重分类进损益的其他综合收益-其他"/>
                    <w:tag w:val="_GBC_0d714ea30023493dad0c61638bc11607"/>
                    <w:id w:val="365568"/>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sdt>
                  <w:sdtPr>
                    <w:rPr>
                      <w:szCs w:val="21"/>
                    </w:rPr>
                    <w:alias w:val="以后将重分类进损益的其他综合收益-其他"/>
                    <w:tag w:val="_GBC_86b812c578d6445aa435498454cfa459"/>
                    <w:id w:val="365569"/>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7fdad5ea9a0e47b3830ccf89dc1f6f07"/>
                      <w:id w:val="365570"/>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da72c3f493eb470d89db871c8d7734f1"/>
                      <w:id w:val="365571"/>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365572"/>
                    <w:lock w:val="sdtLocked"/>
                    <w:showingPlcHdr/>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sdt>
                  <w:sdtPr>
                    <w:rPr>
                      <w:szCs w:val="21"/>
                    </w:rPr>
                    <w:alias w:val="归属于少数股东的其他综合收益的税后净额"/>
                    <w:tag w:val="_GBC_c2f930bad9ef41aab1468ab7cd8a17b0"/>
                    <w:id w:val="365573"/>
                    <w:lock w:val="sdtLocked"/>
                    <w:showingPlcHdr/>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r>
                          <w:rPr>
                            <w:rFonts w:hint="eastAsia"/>
                            <w:color w:val="333399"/>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dab9cb315fc34656a4d619f06ecf5a70"/>
                      <w:id w:val="365574"/>
                      <w:lock w:val="sdtLocked"/>
                    </w:sdtPr>
                    <w:sdtEndPr/>
                    <w:sdtContent>
                      <w:p w:rsidR="00BE38BC" w:rsidRDefault="00BE38BC" w:rsidP="00F67BC5">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1680aeee08e44d6aab85feb1ac19e618"/>
                      <w:id w:val="365575"/>
                      <w:lock w:val="sdtLocked"/>
                    </w:sdtPr>
                    <w:sdtEndPr/>
                    <w:sdtContent>
                      <w:p w:rsidR="00BE38BC" w:rsidRDefault="00BE38BC" w:rsidP="00F67BC5">
                        <w:pPr>
                          <w:jc w:val="right"/>
                          <w:rPr>
                            <w:szCs w:val="21"/>
                          </w:rPr>
                        </w:pPr>
                        <w:r>
                          <w:rPr>
                            <w:rFonts w:hint="eastAsia"/>
                            <w:szCs w:val="21"/>
                          </w:rPr>
                          <w:t xml:space="preserve">　</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七、综合收益总额</w:t>
                    </w:r>
                  </w:p>
                </w:tc>
                <w:sdt>
                  <w:sdtPr>
                    <w:rPr>
                      <w:szCs w:val="21"/>
                    </w:rPr>
                    <w:alias w:val="综合收益总额"/>
                    <w:tag w:val="_GBC_4b27b26abe58485b92cd8615f8f78a48"/>
                    <w:id w:val="365576"/>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48,327,139.26</w:t>
                        </w:r>
                      </w:p>
                    </w:tc>
                  </w:sdtContent>
                </w:sdt>
                <w:sdt>
                  <w:sdtPr>
                    <w:rPr>
                      <w:szCs w:val="21"/>
                    </w:rPr>
                    <w:alias w:val="综合收益总额"/>
                    <w:tag w:val="_GBC_29fc05a5c7bd4da28e96537f84d8e2b4"/>
                    <w:id w:val="365577"/>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34,555,918.44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365578"/>
                      <w:lock w:val="sdtLocked"/>
                    </w:sdtPr>
                    <w:sdtEndPr/>
                    <w:sdtContent>
                      <w:p w:rsidR="00BE38BC" w:rsidRDefault="00BE38BC" w:rsidP="00F67BC5">
                        <w:pPr>
                          <w:jc w:val="right"/>
                          <w:rPr>
                            <w:szCs w:val="21"/>
                          </w:rPr>
                        </w:pPr>
                        <w:r>
                          <w:rPr>
                            <w:rFonts w:hint="eastAsia"/>
                            <w:color w:val="auto"/>
                            <w:szCs w:val="21"/>
                          </w:rPr>
                          <w:t>136,701,573.57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365579"/>
                      <w:lock w:val="sdtLocked"/>
                    </w:sdtPr>
                    <w:sdtEndPr/>
                    <w:sdtContent>
                      <w:p w:rsidR="00BE38BC" w:rsidRDefault="00BE38BC" w:rsidP="00F67BC5">
                        <w:pPr>
                          <w:jc w:val="right"/>
                          <w:rPr>
                            <w:szCs w:val="21"/>
                          </w:rPr>
                        </w:pPr>
                        <w:r>
                          <w:rPr>
                            <w:rFonts w:hint="eastAsia"/>
                            <w:color w:val="auto"/>
                            <w:szCs w:val="21"/>
                          </w:rPr>
                          <w:t>120,457,003.81</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t>归属于母公司所有者的综合收</w:t>
                    </w:r>
                    <w:r>
                      <w:rPr>
                        <w:rFonts w:hint="eastAsia"/>
                        <w:szCs w:val="21"/>
                      </w:rPr>
                      <w:lastRenderedPageBreak/>
                      <w:t>益总额</w:t>
                    </w:r>
                  </w:p>
                </w:tc>
                <w:sdt>
                  <w:sdtPr>
                    <w:rPr>
                      <w:szCs w:val="21"/>
                    </w:rPr>
                    <w:alias w:val="归属于母公司所有者的综合收益总额"/>
                    <w:tag w:val="_GBC_32d1000161814f54b46d4bd32fe7492e"/>
                    <w:id w:val="365580"/>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45,774,043.54</w:t>
                        </w:r>
                      </w:p>
                    </w:tc>
                  </w:sdtContent>
                </w:sdt>
                <w:sdt>
                  <w:sdtPr>
                    <w:rPr>
                      <w:szCs w:val="21"/>
                    </w:rPr>
                    <w:alias w:val="归属于母公司所有者的综合收益总额"/>
                    <w:tag w:val="_GBC_527472e046bb4b848835b16c7b85f27b"/>
                    <w:id w:val="365581"/>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32,908,448.12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365582"/>
                      <w:lock w:val="sdtLocked"/>
                    </w:sdtPr>
                    <w:sdtEndPr/>
                    <w:sdtContent>
                      <w:p w:rsidR="00BE38BC" w:rsidRDefault="00BE38BC" w:rsidP="00F67BC5">
                        <w:pPr>
                          <w:jc w:val="right"/>
                          <w:rPr>
                            <w:szCs w:val="21"/>
                          </w:rPr>
                        </w:pPr>
                        <w:r>
                          <w:rPr>
                            <w:rFonts w:hint="eastAsia"/>
                            <w:color w:val="auto"/>
                            <w:szCs w:val="21"/>
                          </w:rPr>
                          <w:t>128,182,107.18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365583"/>
                      <w:lock w:val="sdtLocked"/>
                    </w:sdtPr>
                    <w:sdtEndPr/>
                    <w:sdtContent>
                      <w:p w:rsidR="00BE38BC" w:rsidRDefault="00BE38BC" w:rsidP="00F67BC5">
                        <w:pPr>
                          <w:jc w:val="right"/>
                          <w:rPr>
                            <w:szCs w:val="21"/>
                          </w:rPr>
                        </w:pPr>
                        <w:r>
                          <w:rPr>
                            <w:rFonts w:hint="eastAsia"/>
                            <w:color w:val="auto"/>
                            <w:szCs w:val="21"/>
                          </w:rPr>
                          <w:t>114,256,311.57</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rFonts w:hint="eastAsia"/>
                        <w:szCs w:val="21"/>
                      </w:rPr>
                      <w:lastRenderedPageBreak/>
                      <w:t>归属于少数股东的综合收益总额</w:t>
                    </w:r>
                  </w:p>
                </w:tc>
                <w:sdt>
                  <w:sdtPr>
                    <w:rPr>
                      <w:szCs w:val="21"/>
                    </w:rPr>
                    <w:alias w:val="归属于少数股东的综合收益总额"/>
                    <w:tag w:val="_GBC_3916801bc588413ca36ee1f62f3ed46e"/>
                    <w:id w:val="365584"/>
                    <w:lock w:val="sdtLocked"/>
                  </w:sdtPr>
                  <w:sdtEndPr/>
                  <w:sdtContent>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2,553,095.72</w:t>
                        </w:r>
                      </w:p>
                    </w:tc>
                  </w:sdtContent>
                </w:sdt>
                <w:sdt>
                  <w:sdtPr>
                    <w:rPr>
                      <w:szCs w:val="21"/>
                    </w:rPr>
                    <w:alias w:val="归属于少数股东的综合收益总额"/>
                    <w:tag w:val="_GBC_96aa027f17ee4c49a2c3632941784fc6"/>
                    <w:id w:val="365585"/>
                    <w:lock w:val="sdtLocked"/>
                  </w:sdtPr>
                  <w:sdtEndPr/>
                  <w:sdtContent>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r>
                          <w:rPr>
                            <w:szCs w:val="21"/>
                          </w:rPr>
                          <w:t>1,647,470.32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365586"/>
                      <w:lock w:val="sdtLocked"/>
                    </w:sdtPr>
                    <w:sdtEndPr/>
                    <w:sdtContent>
                      <w:p w:rsidR="00BE38BC" w:rsidRDefault="00BE38BC" w:rsidP="00F67BC5">
                        <w:pPr>
                          <w:jc w:val="right"/>
                          <w:rPr>
                            <w:szCs w:val="21"/>
                          </w:rPr>
                        </w:pPr>
                        <w:r>
                          <w:rPr>
                            <w:rFonts w:hint="eastAsia"/>
                            <w:color w:val="auto"/>
                            <w:szCs w:val="21"/>
                          </w:rPr>
                          <w:t>8,519,466.39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365587"/>
                      <w:lock w:val="sdtLocked"/>
                    </w:sdtPr>
                    <w:sdtEndPr/>
                    <w:sdtContent>
                      <w:p w:rsidR="00BE38BC" w:rsidRDefault="00BE38BC" w:rsidP="00F67BC5">
                        <w:pPr>
                          <w:jc w:val="right"/>
                          <w:rPr>
                            <w:szCs w:val="21"/>
                          </w:rPr>
                        </w:pPr>
                        <w:r>
                          <w:rPr>
                            <w:rFonts w:hint="eastAsia"/>
                            <w:color w:val="auto"/>
                            <w:szCs w:val="21"/>
                          </w:rPr>
                          <w:t>6,200,692.24</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rPr>
                        <w:szCs w:val="21"/>
                      </w:rPr>
                    </w:pPr>
                    <w:r>
                      <w:rPr>
                        <w:rFonts w:hint="eastAsia"/>
                        <w:szCs w:val="21"/>
                      </w:rPr>
                      <w:t>八、每股收益：</w:t>
                    </w:r>
                  </w:p>
                </w:tc>
                <w:tc>
                  <w:tcPr>
                    <w:tcW w:w="864"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BE38BC" w:rsidRDefault="00BE38BC" w:rsidP="00F67BC5">
                    <w:pPr>
                      <w:jc w:val="right"/>
                      <w:rPr>
                        <w:szCs w:val="21"/>
                      </w:rPr>
                    </w:pPr>
                  </w:p>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szCs w:val="21"/>
                      </w:rPr>
                      <w:t>（一）基本每股收益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365588"/>
                      <w:lock w:val="sdtLocked"/>
                    </w:sdtPr>
                    <w:sdtEndPr/>
                    <w:sdtContent>
                      <w:p w:rsidR="00BE38BC" w:rsidRDefault="00BE38BC" w:rsidP="00F67BC5">
                        <w:pPr>
                          <w:jc w:val="right"/>
                          <w:rPr>
                            <w:color w:val="FF0000"/>
                            <w:szCs w:val="21"/>
                          </w:rPr>
                        </w:pPr>
                        <w:r>
                          <w:rPr>
                            <w:szCs w:val="21"/>
                          </w:rPr>
                          <w:t>0.044</w:t>
                        </w:r>
                      </w:p>
                    </w:sdtContent>
                  </w:sdt>
                </w:tc>
                <w:tc>
                  <w:tcPr>
                    <w:tcW w:w="78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365589"/>
                      <w:lock w:val="sdtLocked"/>
                    </w:sdtPr>
                    <w:sdtEndPr/>
                    <w:sdtContent>
                      <w:p w:rsidR="00BE38BC" w:rsidRDefault="00BE38BC" w:rsidP="00F67BC5">
                        <w:pPr>
                          <w:jc w:val="right"/>
                          <w:rPr>
                            <w:color w:val="008000"/>
                            <w:szCs w:val="21"/>
                          </w:rPr>
                        </w:pPr>
                        <w:r>
                          <w:rPr>
                            <w:szCs w:val="21"/>
                          </w:rPr>
                          <w:t>0.032</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365590"/>
                      <w:lock w:val="sdtLocked"/>
                    </w:sdtPr>
                    <w:sdtEndPr/>
                    <w:sdtContent>
                      <w:p w:rsidR="00BE38BC" w:rsidRDefault="00BE38BC" w:rsidP="00F67BC5">
                        <w:pPr>
                          <w:jc w:val="right"/>
                          <w:rPr>
                            <w:szCs w:val="21"/>
                          </w:rPr>
                        </w:pPr>
                        <w:r>
                          <w:rPr>
                            <w:rFonts w:hint="eastAsia"/>
                            <w:color w:val="auto"/>
                            <w:szCs w:val="21"/>
                          </w:rPr>
                          <w:t>0.123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365591"/>
                      <w:lock w:val="sdtLocked"/>
                    </w:sdtPr>
                    <w:sdtEndPr/>
                    <w:sdtContent>
                      <w:p w:rsidR="00BE38BC" w:rsidRDefault="00BE38BC" w:rsidP="00F67BC5">
                        <w:pPr>
                          <w:jc w:val="right"/>
                          <w:rPr>
                            <w:szCs w:val="21"/>
                          </w:rPr>
                        </w:pPr>
                        <w:r>
                          <w:rPr>
                            <w:rFonts w:hint="eastAsia"/>
                            <w:color w:val="auto"/>
                            <w:szCs w:val="21"/>
                          </w:rPr>
                          <w:t>0.110</w:t>
                        </w:r>
                      </w:p>
                    </w:sdtContent>
                  </w:sdt>
                </w:tc>
              </w:tr>
              <w:tr w:rsidR="00BE38BC" w:rsidTr="00F67BC5">
                <w:tc>
                  <w:tcPr>
                    <w:tcW w:w="1628" w:type="pct"/>
                    <w:tcBorders>
                      <w:top w:val="outset" w:sz="6" w:space="0" w:color="auto"/>
                      <w:left w:val="outset" w:sz="6" w:space="0" w:color="auto"/>
                      <w:bottom w:val="outset" w:sz="6" w:space="0" w:color="auto"/>
                      <w:right w:val="outset" w:sz="6" w:space="0" w:color="auto"/>
                    </w:tcBorders>
                    <w:vAlign w:val="center"/>
                  </w:tcPr>
                  <w:p w:rsidR="00BE38BC" w:rsidRDefault="00BE38BC" w:rsidP="00F67BC5">
                    <w:pPr>
                      <w:ind w:firstLineChars="100" w:firstLine="210"/>
                      <w:rPr>
                        <w:szCs w:val="21"/>
                      </w:rPr>
                    </w:pPr>
                    <w:r>
                      <w:rPr>
                        <w:szCs w:val="21"/>
                      </w:rPr>
                      <w:t>（二）稀释每股收益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365592"/>
                      <w:lock w:val="sdtLocked"/>
                    </w:sdtPr>
                    <w:sdtEndPr/>
                    <w:sdtContent>
                      <w:p w:rsidR="00BE38BC" w:rsidRDefault="00BE38BC" w:rsidP="00F67BC5">
                        <w:pPr>
                          <w:jc w:val="right"/>
                          <w:rPr>
                            <w:color w:val="008000"/>
                            <w:szCs w:val="21"/>
                          </w:rPr>
                        </w:pPr>
                        <w:r>
                          <w:rPr>
                            <w:szCs w:val="21"/>
                          </w:rPr>
                          <w:t>0.044</w:t>
                        </w:r>
                      </w:p>
                    </w:sdtContent>
                  </w:sdt>
                </w:tc>
                <w:tc>
                  <w:tcPr>
                    <w:tcW w:w="780"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365593"/>
                      <w:lock w:val="sdtLocked"/>
                    </w:sdtPr>
                    <w:sdtEndPr/>
                    <w:sdtContent>
                      <w:p w:rsidR="00BE38BC" w:rsidRDefault="00BE38BC" w:rsidP="00F67BC5">
                        <w:pPr>
                          <w:jc w:val="right"/>
                          <w:rPr>
                            <w:color w:val="008000"/>
                            <w:szCs w:val="21"/>
                          </w:rPr>
                        </w:pPr>
                        <w:r>
                          <w:rPr>
                            <w:szCs w:val="21"/>
                          </w:rPr>
                          <w:t>0.032</w:t>
                        </w: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365594"/>
                      <w:lock w:val="sdtLocked"/>
                    </w:sdtPr>
                    <w:sdtEndPr/>
                    <w:sdtContent>
                      <w:p w:rsidR="00BE38BC" w:rsidRDefault="00BE38BC" w:rsidP="00F67BC5">
                        <w:pPr>
                          <w:jc w:val="right"/>
                          <w:rPr>
                            <w:szCs w:val="21"/>
                          </w:rPr>
                        </w:pPr>
                        <w:r>
                          <w:rPr>
                            <w:rFonts w:hint="eastAsia"/>
                            <w:color w:val="auto"/>
                            <w:szCs w:val="21"/>
                          </w:rPr>
                          <w:t>0.123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365595"/>
                      <w:lock w:val="sdtLocked"/>
                    </w:sdtPr>
                    <w:sdtEndPr/>
                    <w:sdtContent>
                      <w:p w:rsidR="00BE38BC" w:rsidRDefault="00BE38BC" w:rsidP="00F67BC5">
                        <w:pPr>
                          <w:jc w:val="right"/>
                          <w:rPr>
                            <w:szCs w:val="21"/>
                          </w:rPr>
                        </w:pPr>
                        <w:r>
                          <w:rPr>
                            <w:rFonts w:hint="eastAsia"/>
                            <w:color w:val="auto"/>
                            <w:szCs w:val="21"/>
                          </w:rPr>
                          <w:t>0.110</w:t>
                        </w:r>
                      </w:p>
                    </w:sdtContent>
                  </w:sdt>
                </w:tc>
              </w:tr>
            </w:tbl>
            <w:p w:rsidR="00BE38BC" w:rsidRDefault="00BE38BC"/>
            <w:p w:rsidR="00460FF6" w:rsidRDefault="00363D2B">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EndPr/>
                <w:sdtContent>
                  <w:r w:rsidR="009E5FCF">
                    <w:rPr>
                      <w:rFonts w:hint="eastAsia"/>
                    </w:rPr>
                    <w:t>刘眉玄</w:t>
                  </w:r>
                </w:sdtContent>
              </w:sdt>
              <w:r>
                <w:t xml:space="preserve"> </w:t>
              </w:r>
              <w:r>
                <w:rPr>
                  <w:rFonts w:hint="eastAsia"/>
                </w:rPr>
                <w:t xml:space="preserve">      </w:t>
              </w:r>
              <w:bookmarkStart w:id="10" w:name="_GoBack"/>
              <w:bookmarkEnd w:id="10"/>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EndPr/>
                <w:sdtContent>
                  <w:r w:rsidR="0030163E">
                    <w:rPr>
                      <w:rFonts w:hint="eastAsia"/>
                    </w:rPr>
                    <w:t>徐洪锁</w:t>
                  </w:r>
                </w:sdtContent>
              </w:sdt>
            </w:p>
          </w:sdtContent>
        </w:sdt>
        <w:p w:rsidR="00460FF6" w:rsidRDefault="00460FF6"/>
        <w:p w:rsidR="00460FF6" w:rsidRDefault="00460FF6"/>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460FF6" w:rsidRDefault="00363D2B">
              <w:pPr>
                <w:jc w:val="center"/>
                <w:rPr>
                  <w:b/>
                  <w:bCs/>
                </w:rPr>
              </w:pPr>
              <w:r>
                <w:rPr>
                  <w:rFonts w:hint="eastAsia"/>
                  <w:b/>
                  <w:bCs/>
                </w:rPr>
                <w:t>母公司</w:t>
              </w:r>
              <w:r>
                <w:rPr>
                  <w:b/>
                  <w:bCs/>
                </w:rPr>
                <w:t>利润表</w:t>
              </w:r>
            </w:p>
            <w:p w:rsidR="00460FF6" w:rsidRDefault="00363D2B">
              <w:pPr>
                <w:jc w:val="center"/>
                <w:rPr>
                  <w:rFonts w:cs="宋体"/>
                  <w:szCs w:val="21"/>
                </w:rPr>
              </w:pPr>
              <w:r>
                <w:rPr>
                  <w:rFonts w:cs="宋体" w:hint="eastAsia"/>
                  <w:szCs w:val="21"/>
                </w:rPr>
                <w:t>2015年1—9月</w:t>
              </w:r>
            </w:p>
            <w:p w:rsidR="00460FF6" w:rsidRDefault="00363D2B">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p>
            <w:p w:rsidR="00460FF6" w:rsidRDefault="00363D2B">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0"/>
                <w:gridCol w:w="1581"/>
                <w:gridCol w:w="1686"/>
                <w:gridCol w:w="1686"/>
                <w:gridCol w:w="1686"/>
              </w:tblGrid>
              <w:tr w:rsidR="00A507FA" w:rsidTr="00F67BC5">
                <w:trPr>
                  <w:cantSplit/>
                </w:trPr>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Chars="-19" w:hangingChars="19" w:hanging="40"/>
                      <w:jc w:val="center"/>
                      <w:rPr>
                        <w:b/>
                        <w:szCs w:val="21"/>
                      </w:rPr>
                    </w:pPr>
                    <w:r>
                      <w:rPr>
                        <w:b/>
                        <w:szCs w:val="21"/>
                      </w:rPr>
                      <w:t>项目</w:t>
                    </w:r>
                  </w:p>
                </w:tc>
                <w:tc>
                  <w:tcPr>
                    <w:tcW w:w="841"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jc w:val="center"/>
                      <w:rPr>
                        <w:rFonts w:cs="宋体"/>
                        <w:b/>
                        <w:bCs/>
                        <w:szCs w:val="21"/>
                      </w:rPr>
                    </w:pPr>
                    <w:r>
                      <w:rPr>
                        <w:rFonts w:cs="宋体" w:hint="eastAsia"/>
                        <w:b/>
                        <w:bCs/>
                        <w:szCs w:val="21"/>
                      </w:rPr>
                      <w:t>本期金额</w:t>
                    </w:r>
                  </w:p>
                  <w:p w:rsidR="00A507FA" w:rsidRDefault="00A507FA" w:rsidP="00F67BC5">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jc w:val="center"/>
                      <w:rPr>
                        <w:rFonts w:cs="宋体"/>
                        <w:b/>
                        <w:bCs/>
                        <w:szCs w:val="21"/>
                      </w:rPr>
                    </w:pPr>
                    <w:r>
                      <w:rPr>
                        <w:rFonts w:cs="宋体" w:hint="eastAsia"/>
                        <w:b/>
                        <w:bCs/>
                        <w:szCs w:val="21"/>
                      </w:rPr>
                      <w:t>上期金额</w:t>
                    </w:r>
                  </w:p>
                  <w:p w:rsidR="00A507FA" w:rsidRDefault="00A507FA" w:rsidP="00F67BC5">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A507FA" w:rsidRDefault="00A507FA" w:rsidP="00F67BC5">
                    <w:pPr>
                      <w:jc w:val="center"/>
                      <w:rPr>
                        <w:rFonts w:cs="宋体"/>
                        <w:szCs w:val="21"/>
                      </w:rPr>
                    </w:pPr>
                    <w:r>
                      <w:rPr>
                        <w:rFonts w:cs="宋体" w:hint="eastAsia"/>
                        <w:b/>
                        <w:bCs/>
                        <w:szCs w:val="21"/>
                      </w:rPr>
                      <w:t>（1-9月）</w:t>
                    </w:r>
                  </w:p>
                </w:tc>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A507FA" w:rsidRDefault="00A507FA" w:rsidP="00F67BC5">
                    <w:pPr>
                      <w:jc w:val="center"/>
                      <w:rPr>
                        <w:rFonts w:cs="宋体"/>
                        <w:szCs w:val="21"/>
                      </w:rPr>
                    </w:pPr>
                    <w:r>
                      <w:rPr>
                        <w:rFonts w:cs="宋体" w:hint="eastAsia"/>
                        <w:b/>
                        <w:bCs/>
                        <w:szCs w:val="21"/>
                      </w:rPr>
                      <w:t>（1-9月）</w:t>
                    </w:r>
                  </w:p>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rPr>
                        <w:szCs w:val="21"/>
                      </w:rPr>
                    </w:pPr>
                    <w:r>
                      <w:rPr>
                        <w:rFonts w:hint="eastAsia"/>
                        <w:szCs w:val="21"/>
                      </w:rPr>
                      <w:t>一、营业收入</w:t>
                    </w:r>
                  </w:p>
                </w:tc>
                <w:sdt>
                  <w:sdtPr>
                    <w:rPr>
                      <w:szCs w:val="21"/>
                    </w:rPr>
                    <w:alias w:val="营业收入"/>
                    <w:tag w:val="_GBC_a9ef698f899f4d9e81e861a26481b5ee"/>
                    <w:id w:val="366240"/>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32,067,988.57</w:t>
                        </w:r>
                      </w:p>
                    </w:tc>
                  </w:sdtContent>
                </w:sdt>
                <w:sdt>
                  <w:sdtPr>
                    <w:rPr>
                      <w:szCs w:val="21"/>
                    </w:rPr>
                    <w:alias w:val="营业收入"/>
                    <w:tag w:val="_GBC_b806c350370e452d806be52658605d7a"/>
                    <w:id w:val="366241"/>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1,835,352.93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4d074a0bb2a84117ba5d071163820af4"/>
                      <w:id w:val="366242"/>
                      <w:lock w:val="sdtLocked"/>
                    </w:sdtPr>
                    <w:sdtEndPr/>
                    <w:sdtContent>
                      <w:p w:rsidR="00A507FA" w:rsidRDefault="00A507FA" w:rsidP="00F67BC5">
                        <w:pPr>
                          <w:jc w:val="right"/>
                          <w:rPr>
                            <w:szCs w:val="21"/>
                          </w:rPr>
                        </w:pPr>
                        <w:r>
                          <w:rPr>
                            <w:szCs w:val="21"/>
                          </w:rPr>
                          <w:t>50,809,036.12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1ef9fe9c2144b068ddb1974dbef0540"/>
                      <w:id w:val="366243"/>
                      <w:lock w:val="sdtLocked"/>
                    </w:sdtPr>
                    <w:sdtEndPr/>
                    <w:sdtContent>
                      <w:p w:rsidR="00A507FA" w:rsidRDefault="00A507FA" w:rsidP="00F67BC5">
                        <w:pPr>
                          <w:jc w:val="right"/>
                          <w:rPr>
                            <w:szCs w:val="21"/>
                          </w:rPr>
                        </w:pPr>
                        <w:r>
                          <w:rPr>
                            <w:szCs w:val="21"/>
                          </w:rPr>
                          <w:t>3,828,870.50</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减：营业成本</w:t>
                    </w:r>
                  </w:p>
                </w:tc>
                <w:sdt>
                  <w:sdtPr>
                    <w:rPr>
                      <w:szCs w:val="21"/>
                    </w:rPr>
                    <w:alias w:val="营业成本"/>
                    <w:tag w:val="_GBC_0f3c092cb86d4464b2e4a7398167866e"/>
                    <w:id w:val="366244"/>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11,729,499.32</w:t>
                        </w:r>
                      </w:p>
                    </w:tc>
                  </w:sdtContent>
                </w:sdt>
                <w:sdt>
                  <w:sdtPr>
                    <w:rPr>
                      <w:szCs w:val="21"/>
                    </w:rPr>
                    <w:alias w:val="营业成本"/>
                    <w:tag w:val="_GBC_698c6a3c79d14460abed093fddc0f85b"/>
                    <w:id w:val="366245"/>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1,476,050.15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aa54fcec115a41bbb31b780d12da2427"/>
                      <w:id w:val="366246"/>
                      <w:lock w:val="sdtLocked"/>
                    </w:sdtPr>
                    <w:sdtEndPr/>
                    <w:sdtContent>
                      <w:p w:rsidR="00A507FA" w:rsidRDefault="00A507FA" w:rsidP="00F67BC5">
                        <w:pPr>
                          <w:jc w:val="right"/>
                          <w:rPr>
                            <w:szCs w:val="21"/>
                          </w:rPr>
                        </w:pPr>
                        <w:r>
                          <w:rPr>
                            <w:szCs w:val="21"/>
                          </w:rPr>
                          <w:t>27,995,623.11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f859330841041acaab545d626bc8385"/>
                      <w:id w:val="366247"/>
                      <w:lock w:val="sdtLocked"/>
                    </w:sdtPr>
                    <w:sdtEndPr/>
                    <w:sdtContent>
                      <w:p w:rsidR="00A507FA" w:rsidRDefault="00A507FA" w:rsidP="00F67BC5">
                        <w:pPr>
                          <w:jc w:val="right"/>
                          <w:rPr>
                            <w:szCs w:val="21"/>
                          </w:rPr>
                        </w:pPr>
                        <w:r>
                          <w:rPr>
                            <w:szCs w:val="21"/>
                          </w:rPr>
                          <w:t>3,174,368.81</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营业税金及附加</w:t>
                    </w:r>
                  </w:p>
                </w:tc>
                <w:sdt>
                  <w:sdtPr>
                    <w:rPr>
                      <w:szCs w:val="21"/>
                    </w:rPr>
                    <w:alias w:val="营业税金及附加"/>
                    <w:tag w:val="_GBC_598ec0be80c44adc9d3c19a6eec03ba5"/>
                    <w:id w:val="366248"/>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1,478,400.00</w:t>
                        </w:r>
                      </w:p>
                    </w:tc>
                  </w:sdtContent>
                </w:sdt>
                <w:sdt>
                  <w:sdtPr>
                    <w:rPr>
                      <w:szCs w:val="21"/>
                    </w:rPr>
                    <w:alias w:val="营业税金及附加"/>
                    <w:tag w:val="_GBC_b0eb9672024b47c3a7fe655cfef46ff4"/>
                    <w:id w:val="366249"/>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2ed192a6f9814b30be75c34713e2d9e9"/>
                      <w:id w:val="366250"/>
                      <w:lock w:val="sdtLocked"/>
                    </w:sdtPr>
                    <w:sdtEndPr/>
                    <w:sdtContent>
                      <w:p w:rsidR="00A507FA" w:rsidRDefault="00A507FA" w:rsidP="00F67BC5">
                        <w:pPr>
                          <w:jc w:val="right"/>
                          <w:rPr>
                            <w:szCs w:val="21"/>
                          </w:rPr>
                        </w:pPr>
                        <w:r>
                          <w:rPr>
                            <w:szCs w:val="21"/>
                          </w:rPr>
                          <w:t>2,515,048.09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8b0075a2a2f844189b52ccf2a6945ae8"/>
                      <w:id w:val="366251"/>
                      <w:lock w:val="sdtLocked"/>
                    </w:sdtPr>
                    <w:sdtEndPr/>
                    <w:sdtContent>
                      <w:p w:rsidR="00A507FA" w:rsidRDefault="00A507FA" w:rsidP="00A507FA">
                        <w:pPr>
                          <w:jc w:val="right"/>
                          <w:rPr>
                            <w:szCs w:val="21"/>
                          </w:rPr>
                        </w:pPr>
                        <w:r>
                          <w:rPr>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销售费用</w:t>
                    </w:r>
                  </w:p>
                </w:tc>
                <w:sdt>
                  <w:sdtPr>
                    <w:rPr>
                      <w:szCs w:val="21"/>
                    </w:rPr>
                    <w:alias w:val="销售费用"/>
                    <w:tag w:val="_GBC_66503563b6074d3894c506dc78cae544"/>
                    <w:id w:val="366252"/>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1,418,539.63</w:t>
                        </w:r>
                      </w:p>
                    </w:tc>
                  </w:sdtContent>
                </w:sdt>
                <w:sdt>
                  <w:sdtPr>
                    <w:rPr>
                      <w:szCs w:val="21"/>
                    </w:rPr>
                    <w:alias w:val="销售费用"/>
                    <w:tag w:val="_GBC_1b80781d871844708f3ade87c027f392"/>
                    <w:id w:val="366253"/>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1,455,877.10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39a09f09627e473b921795fa7d16779c"/>
                      <w:id w:val="366254"/>
                      <w:lock w:val="sdtLocked"/>
                    </w:sdtPr>
                    <w:sdtEndPr/>
                    <w:sdtContent>
                      <w:p w:rsidR="00A507FA" w:rsidRDefault="00A507FA" w:rsidP="00F67BC5">
                        <w:pPr>
                          <w:jc w:val="right"/>
                          <w:rPr>
                            <w:szCs w:val="21"/>
                          </w:rPr>
                        </w:pPr>
                        <w:r>
                          <w:rPr>
                            <w:szCs w:val="21"/>
                          </w:rPr>
                          <w:t>5,134,564.58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1c3180e6128a46c7b73595f9283c5f10"/>
                      <w:id w:val="366255"/>
                      <w:lock w:val="sdtLocked"/>
                    </w:sdtPr>
                    <w:sdtEndPr/>
                    <w:sdtContent>
                      <w:p w:rsidR="00A507FA" w:rsidRDefault="00A507FA" w:rsidP="00F67BC5">
                        <w:pPr>
                          <w:jc w:val="right"/>
                          <w:rPr>
                            <w:szCs w:val="21"/>
                          </w:rPr>
                        </w:pPr>
                        <w:r>
                          <w:rPr>
                            <w:szCs w:val="21"/>
                          </w:rPr>
                          <w:t>4,766,040.55</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管理费用</w:t>
                    </w:r>
                  </w:p>
                </w:tc>
                <w:sdt>
                  <w:sdtPr>
                    <w:rPr>
                      <w:szCs w:val="21"/>
                    </w:rPr>
                    <w:alias w:val="管理费用"/>
                    <w:tag w:val="_GBC_a17846f6306349308afe60a5032179f0"/>
                    <w:id w:val="366256"/>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9,139,176.78</w:t>
                        </w:r>
                      </w:p>
                    </w:tc>
                  </w:sdtContent>
                </w:sdt>
                <w:sdt>
                  <w:sdtPr>
                    <w:rPr>
                      <w:szCs w:val="21"/>
                    </w:rPr>
                    <w:alias w:val="管理费用"/>
                    <w:tag w:val="_GBC_7e58360f1e864f199aae96270602c4bb"/>
                    <w:id w:val="366257"/>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16,292,233.47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21ab61ca7f994343b608b77ceb5baec2"/>
                      <w:id w:val="366258"/>
                      <w:lock w:val="sdtLocked"/>
                    </w:sdtPr>
                    <w:sdtEndPr/>
                    <w:sdtContent>
                      <w:p w:rsidR="00A507FA" w:rsidRDefault="00A507FA" w:rsidP="00F67BC5">
                        <w:pPr>
                          <w:jc w:val="right"/>
                          <w:rPr>
                            <w:szCs w:val="21"/>
                          </w:rPr>
                        </w:pPr>
                        <w:r>
                          <w:rPr>
                            <w:szCs w:val="21"/>
                          </w:rPr>
                          <w:t>56,925,134.97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5c975f7e55e045b8a8ff2fb6a78dda54"/>
                      <w:id w:val="366259"/>
                      <w:lock w:val="sdtLocked"/>
                    </w:sdtPr>
                    <w:sdtEndPr/>
                    <w:sdtContent>
                      <w:p w:rsidR="00A507FA" w:rsidRDefault="00A507FA" w:rsidP="00F67BC5">
                        <w:pPr>
                          <w:jc w:val="right"/>
                          <w:rPr>
                            <w:szCs w:val="21"/>
                          </w:rPr>
                        </w:pPr>
                        <w:r>
                          <w:rPr>
                            <w:szCs w:val="21"/>
                          </w:rPr>
                          <w:t>52,392,782.59</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财务费用</w:t>
                    </w:r>
                  </w:p>
                </w:tc>
                <w:sdt>
                  <w:sdtPr>
                    <w:rPr>
                      <w:szCs w:val="21"/>
                    </w:rPr>
                    <w:alias w:val="财务费用"/>
                    <w:tag w:val="_GBC_10c25bf19a2b4c0cbb6512689285e5ad"/>
                    <w:id w:val="366260"/>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10,994,550.52</w:t>
                        </w:r>
                      </w:p>
                    </w:tc>
                  </w:sdtContent>
                </w:sdt>
                <w:sdt>
                  <w:sdtPr>
                    <w:rPr>
                      <w:szCs w:val="21"/>
                    </w:rPr>
                    <w:alias w:val="财务费用"/>
                    <w:tag w:val="_GBC_4c20eb945e164c1f90f6b8995ceb2fe5"/>
                    <w:id w:val="366261"/>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color w:val="auto"/>
                            <w:szCs w:val="21"/>
                          </w:rPr>
                          <w:t>1,255,522.24</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08c358c34cd74de0805c33b86e788ff1"/>
                      <w:id w:val="366262"/>
                      <w:lock w:val="sdtLocked"/>
                    </w:sdtPr>
                    <w:sdtEndPr/>
                    <w:sdtContent>
                      <w:p w:rsidR="00A507FA" w:rsidRDefault="00A507FA" w:rsidP="00F67BC5">
                        <w:pPr>
                          <w:jc w:val="right"/>
                          <w:rPr>
                            <w:szCs w:val="21"/>
                          </w:rPr>
                        </w:pPr>
                        <w:r>
                          <w:rPr>
                            <w:szCs w:val="21"/>
                          </w:rPr>
                          <w:t>24,805,926.59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d8ec969cebfe4c1e8b6669355b848e6a"/>
                      <w:id w:val="366263"/>
                      <w:lock w:val="sdtLocked"/>
                    </w:sdtPr>
                    <w:sdtEndPr/>
                    <w:sdtContent>
                      <w:p w:rsidR="00A507FA" w:rsidRDefault="00A507FA" w:rsidP="00F67BC5">
                        <w:pPr>
                          <w:jc w:val="right"/>
                          <w:rPr>
                            <w:szCs w:val="21"/>
                          </w:rPr>
                        </w:pPr>
                        <w:r>
                          <w:rPr>
                            <w:szCs w:val="21"/>
                          </w:rPr>
                          <w:t>12,032,703.80</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资产减值损失</w:t>
                    </w:r>
                  </w:p>
                </w:tc>
                <w:sdt>
                  <w:sdtPr>
                    <w:rPr>
                      <w:szCs w:val="21"/>
                    </w:rPr>
                    <w:alias w:val="资产减值损失"/>
                    <w:tag w:val="_GBC_88884fc7e99647d5b30e26f9e449014c"/>
                    <w:id w:val="366264"/>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资产减值损失"/>
                    <w:tag w:val="_GBC_153efa1e4f754f86a391d5c756896cf5"/>
                    <w:id w:val="366265"/>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90352211cbbc457fb96cb47fcfb104b0"/>
                      <w:id w:val="366266"/>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1968ecbad0344127a4ef6267756c57d9"/>
                      <w:id w:val="366267"/>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366268"/>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公允价值变动收益"/>
                    <w:tag w:val="_GBC_c681e1e3138444e28d5541bd0c5461f9"/>
                    <w:id w:val="366269"/>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4f28a374ea884b379442ae7f60ca999d"/>
                      <w:id w:val="366270"/>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c02caae47e12453bb8f526cfc226e5f7"/>
                      <w:id w:val="366271"/>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投资收益（损失以“－”号填列）</w:t>
                    </w:r>
                  </w:p>
                </w:tc>
                <w:sdt>
                  <w:sdtPr>
                    <w:rPr>
                      <w:szCs w:val="21"/>
                    </w:rPr>
                    <w:alias w:val="投资收益"/>
                    <w:tag w:val="_GBC_c96cc524e8754cc9a6ac6c398fe39258"/>
                    <w:id w:val="366272"/>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投资收益"/>
                    <w:tag w:val="_GBC_a29562a689f3471ba6d82c7357fd90af"/>
                    <w:id w:val="366273"/>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fb614ea1a4042f7b8a516a81ed27bb6"/>
                      <w:id w:val="366274"/>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00cfbfebb144bda8e22171a037579bd"/>
                      <w:id w:val="366275"/>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22f6474c5bdb457c9d57b3077cad2480"/>
                    <w:id w:val="366276"/>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4216886932d048c19d4511763a179429"/>
                    <w:id w:val="366277"/>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adb6ed1409994b0d8554821f6d067aa7"/>
                      <w:id w:val="366278"/>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5ffd26433e1748f99488382778efa1cc"/>
                      <w:id w:val="366279"/>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rPr>
                        <w:szCs w:val="21"/>
                      </w:rPr>
                    </w:pPr>
                    <w:r>
                      <w:rPr>
                        <w:rFonts w:hint="eastAsia"/>
                        <w:szCs w:val="21"/>
                      </w:rPr>
                      <w:t>二、营业利润（亏损以“－”号填列）</w:t>
                    </w:r>
                  </w:p>
                </w:tc>
                <w:sdt>
                  <w:sdtPr>
                    <w:rPr>
                      <w:szCs w:val="21"/>
                    </w:rPr>
                    <w:alias w:val="营业利润"/>
                    <w:tag w:val="_GBC_35350930813d41abacf632d30e0c7eb0"/>
                    <w:id w:val="366280"/>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-2,692,177.68</w:t>
                        </w:r>
                      </w:p>
                    </w:tc>
                  </w:sdtContent>
                </w:sdt>
                <w:sdt>
                  <w:sdtPr>
                    <w:rPr>
                      <w:szCs w:val="21"/>
                    </w:rPr>
                    <w:alias w:val="营业利润"/>
                    <w:tag w:val="_GBC_9a6aea843e8c445ab51313917d308861"/>
                    <w:id w:val="366281"/>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-18,644,330.03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e31dfa4c09e94fc3a1457e7b1b6f5782"/>
                      <w:id w:val="366282"/>
                      <w:lock w:val="sdtLocked"/>
                    </w:sdtPr>
                    <w:sdtEndPr/>
                    <w:sdtContent>
                      <w:p w:rsidR="00A507FA" w:rsidRDefault="00A507FA" w:rsidP="00F67BC5">
                        <w:pPr>
                          <w:jc w:val="right"/>
                          <w:rPr>
                            <w:szCs w:val="21"/>
                          </w:rPr>
                        </w:pPr>
                        <w:r>
                          <w:rPr>
                            <w:szCs w:val="21"/>
                          </w:rPr>
                          <w:t>-66,567,261.22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ca26cadb6a8b4fc5b8a16c6fb3661a09"/>
                      <w:id w:val="366283"/>
                      <w:lock w:val="sdtLocked"/>
                    </w:sdtPr>
                    <w:sdtEndPr/>
                    <w:sdtContent>
                      <w:p w:rsidR="00A507FA" w:rsidRDefault="00A507FA" w:rsidP="00F67BC5">
                        <w:pPr>
                          <w:jc w:val="right"/>
                          <w:rPr>
                            <w:szCs w:val="21"/>
                          </w:rPr>
                        </w:pPr>
                        <w:r>
                          <w:rPr>
                            <w:szCs w:val="21"/>
                          </w:rPr>
                          <w:t>-68,537,025.25</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加：营业外收入</w:t>
                    </w:r>
                  </w:p>
                </w:tc>
                <w:sdt>
                  <w:sdtPr>
                    <w:rPr>
                      <w:szCs w:val="21"/>
                    </w:rPr>
                    <w:alias w:val="营业外收入"/>
                    <w:tag w:val="_GBC_2799e5bc904b43c5af7ab5b2c21cc49a"/>
                    <w:id w:val="366284"/>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301,000.00</w:t>
                        </w:r>
                      </w:p>
                    </w:tc>
                  </w:sdtContent>
                </w:sdt>
                <w:sdt>
                  <w:sdtPr>
                    <w:rPr>
                      <w:szCs w:val="21"/>
                    </w:rPr>
                    <w:alias w:val="营业外收入"/>
                    <w:tag w:val="_GBC_9321d51814bc4ce49dc099c81a5057cd"/>
                    <w:id w:val="366285"/>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1,116,833.66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a55e35fd743434d90576fa197ecfa65"/>
                      <w:id w:val="366286"/>
                      <w:lock w:val="sdtLocked"/>
                    </w:sdtPr>
                    <w:sdtEndPr/>
                    <w:sdtContent>
                      <w:p w:rsidR="00A507FA" w:rsidRDefault="00A507FA" w:rsidP="00F67BC5">
                        <w:pPr>
                          <w:jc w:val="right"/>
                          <w:rPr>
                            <w:szCs w:val="21"/>
                          </w:rPr>
                        </w:pPr>
                        <w:r>
                          <w:rPr>
                            <w:szCs w:val="21"/>
                          </w:rPr>
                          <w:t>302,100.00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47180ca3c0fd491e9d0e90391de361ce"/>
                      <w:id w:val="366287"/>
                      <w:lock w:val="sdtLocked"/>
                    </w:sdtPr>
                    <w:sdtEndPr/>
                    <w:sdtContent>
                      <w:p w:rsidR="00A507FA" w:rsidRDefault="00A507FA" w:rsidP="00F67BC5">
                        <w:pPr>
                          <w:jc w:val="right"/>
                          <w:rPr>
                            <w:szCs w:val="21"/>
                          </w:rPr>
                        </w:pPr>
                        <w:r>
                          <w:rPr>
                            <w:szCs w:val="21"/>
                          </w:rPr>
                          <w:t>1,116,833.66</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366288"/>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其中：非流动资产处置利得"/>
                    <w:tag w:val="_GBC_3cfeb9d9f1ee4bee9682410ab1a2e284"/>
                    <w:id w:val="366289"/>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8587b58cdec24587929e4cd5a4a8acd2"/>
                      <w:id w:val="366290"/>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c4aa5c76dd5b45b4b721468774da7178"/>
                      <w:id w:val="366291"/>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减：营业外支出</w:t>
                    </w:r>
                  </w:p>
                </w:tc>
                <w:sdt>
                  <w:sdtPr>
                    <w:rPr>
                      <w:szCs w:val="21"/>
                    </w:rPr>
                    <w:alias w:val="营业外支出"/>
                    <w:tag w:val="_GBC_ab750d8bb6ef4ffb8921f1df998c29eb"/>
                    <w:id w:val="366292"/>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营业外支出"/>
                    <w:tag w:val="_GBC_d4c98dbfec47466da7f2a4842cf347e8"/>
                    <w:id w:val="366293"/>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B80614" w:rsidP="00F67BC5">
                        <w:pPr>
                          <w:jc w:val="right"/>
                          <w:rPr>
                            <w:color w:val="008000"/>
                            <w:szCs w:val="21"/>
                          </w:rPr>
                        </w:pPr>
                        <w:r>
                          <w:rPr>
                            <w:szCs w:val="21"/>
                          </w:rPr>
                          <w:t>199.00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363506da9296468db5a9b82f048f5ebd"/>
                      <w:id w:val="366294"/>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bb1c0d41eae44b9a0b88cd0eb1b9d4c"/>
                      <w:id w:val="366295"/>
                      <w:lock w:val="sdtLocked"/>
                    </w:sdtPr>
                    <w:sdtEndPr/>
                    <w:sdtContent>
                      <w:p w:rsidR="00A507FA" w:rsidRDefault="00A507FA" w:rsidP="00F67BC5">
                        <w:pPr>
                          <w:jc w:val="right"/>
                          <w:rPr>
                            <w:szCs w:val="21"/>
                          </w:rPr>
                        </w:pPr>
                        <w:r>
                          <w:rPr>
                            <w:szCs w:val="21"/>
                          </w:rPr>
                          <w:t>28,230.31</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300" w:firstLine="630"/>
                      <w:rPr>
                        <w:szCs w:val="21"/>
                      </w:rPr>
                    </w:pPr>
                    <w:r>
                      <w:rPr>
                        <w:rFonts w:hint="eastAsia"/>
                        <w:szCs w:val="21"/>
                      </w:rPr>
                      <w:t>其中：非流动资产处置损失</w:t>
                    </w:r>
                  </w:p>
                </w:tc>
                <w:sdt>
                  <w:sdtPr>
                    <w:rPr>
                      <w:szCs w:val="21"/>
                    </w:rPr>
                    <w:alias w:val="非流动资产处置净损失"/>
                    <w:tag w:val="_GBC_e1b9e46509cc4f73a93778165676eed3"/>
                    <w:id w:val="366296"/>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非流动资产处置净损失"/>
                    <w:tag w:val="_GBC_0d62ab19864049559f128f244f0f8858"/>
                    <w:id w:val="366297"/>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B80614" w:rsidP="00F67BC5">
                        <w:pPr>
                          <w:jc w:val="right"/>
                          <w:rPr>
                            <w:color w:val="008000"/>
                            <w:szCs w:val="21"/>
                          </w:rPr>
                        </w:pPr>
                        <w:r>
                          <w:rPr>
                            <w:szCs w:val="21"/>
                          </w:rPr>
                          <w:t>199.00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33061d5f41af4fa88a2eebc3310cea54"/>
                      <w:id w:val="366298"/>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2b2b698625b34b7dbf4f738a690278db"/>
                      <w:id w:val="366299"/>
                      <w:lock w:val="sdtLocked"/>
                    </w:sdtPr>
                    <w:sdtEndPr/>
                    <w:sdtContent>
                      <w:p w:rsidR="00A507FA" w:rsidRDefault="00A507FA" w:rsidP="00F67BC5">
                        <w:pPr>
                          <w:jc w:val="right"/>
                          <w:rPr>
                            <w:szCs w:val="21"/>
                          </w:rPr>
                        </w:pPr>
                        <w:r>
                          <w:rPr>
                            <w:szCs w:val="21"/>
                          </w:rPr>
                          <w:t>18,130.31</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rPr>
                        <w:szCs w:val="21"/>
                      </w:rPr>
                    </w:pPr>
                    <w:r>
                      <w:rPr>
                        <w:rFonts w:hint="eastAsia"/>
                        <w:szCs w:val="21"/>
                      </w:rPr>
                      <w:lastRenderedPageBreak/>
                      <w:t>三、利润总额（亏损总额以“－”号填列）</w:t>
                    </w:r>
                  </w:p>
                </w:tc>
                <w:sdt>
                  <w:sdtPr>
                    <w:rPr>
                      <w:szCs w:val="21"/>
                    </w:rPr>
                    <w:alias w:val="利润总额"/>
                    <w:tag w:val="_GBC_a52e15294c8e49f4ada3351ff271c814"/>
                    <w:id w:val="366300"/>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-2,391,177.68</w:t>
                        </w:r>
                      </w:p>
                    </w:tc>
                  </w:sdtContent>
                </w:sdt>
                <w:sdt>
                  <w:sdtPr>
                    <w:rPr>
                      <w:szCs w:val="21"/>
                    </w:rPr>
                    <w:alias w:val="利润总额"/>
                    <w:tag w:val="_GBC_d5459232303c4d528f1951db234c2398"/>
                    <w:id w:val="366301"/>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-17,527,695.37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92e0d733a00d4654873038da244e7650"/>
                      <w:id w:val="366302"/>
                      <w:lock w:val="sdtLocked"/>
                    </w:sdtPr>
                    <w:sdtEndPr/>
                    <w:sdtContent>
                      <w:p w:rsidR="00A507FA" w:rsidRDefault="00A507FA" w:rsidP="00F67BC5">
                        <w:pPr>
                          <w:jc w:val="right"/>
                          <w:rPr>
                            <w:szCs w:val="21"/>
                          </w:rPr>
                        </w:pPr>
                        <w:r>
                          <w:rPr>
                            <w:szCs w:val="21"/>
                          </w:rPr>
                          <w:t>-66,265,161.22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5ecca46d9c6485fa0bbb17979e8f8dc"/>
                      <w:id w:val="366303"/>
                      <w:lock w:val="sdtLocked"/>
                    </w:sdtPr>
                    <w:sdtEndPr/>
                    <w:sdtContent>
                      <w:p w:rsidR="00A507FA" w:rsidRDefault="00A507FA" w:rsidP="00F67BC5">
                        <w:pPr>
                          <w:jc w:val="right"/>
                          <w:rPr>
                            <w:szCs w:val="21"/>
                          </w:rPr>
                        </w:pPr>
                        <w:r>
                          <w:rPr>
                            <w:szCs w:val="21"/>
                          </w:rPr>
                          <w:t>-67,448,421.90</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firstLineChars="200" w:firstLine="420"/>
                      <w:rPr>
                        <w:szCs w:val="21"/>
                      </w:rPr>
                    </w:pPr>
                    <w:r>
                      <w:rPr>
                        <w:rFonts w:hint="eastAsia"/>
                        <w:szCs w:val="21"/>
                      </w:rPr>
                      <w:t>减：所得税费用</w:t>
                    </w:r>
                  </w:p>
                </w:tc>
                <w:sdt>
                  <w:sdtPr>
                    <w:rPr>
                      <w:szCs w:val="21"/>
                    </w:rPr>
                    <w:alias w:val="所得税"/>
                    <w:tag w:val="_GBC_28d42ecd12b54ec7a71b87e7bfa44a7d"/>
                    <w:id w:val="366304"/>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sdt>
                  <w:sdtPr>
                    <w:rPr>
                      <w:szCs w:val="21"/>
                    </w:rPr>
                    <w:alias w:val="所得税"/>
                    <w:tag w:val="_GBC_d89b15536afb49c3a4cd49d6ae3d687c"/>
                    <w:id w:val="366305"/>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rFonts w:hint="eastAsia"/>
                            <w:color w:val="333399"/>
                            <w:szCs w:val="21"/>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25a9bf3ce7dd4f91b829309c48b40332"/>
                      <w:id w:val="366306"/>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d75923b9a2a94c7ab5a48132025ef67b"/>
                      <w:id w:val="366307"/>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rPr>
                        <w:szCs w:val="21"/>
                      </w:rPr>
                    </w:pPr>
                    <w:r>
                      <w:rPr>
                        <w:rFonts w:hint="eastAsia"/>
                        <w:szCs w:val="21"/>
                      </w:rPr>
                      <w:t>四、净利润（净亏损以“－”号填列）</w:t>
                    </w:r>
                  </w:p>
                </w:tc>
                <w:sdt>
                  <w:sdtPr>
                    <w:rPr>
                      <w:szCs w:val="21"/>
                    </w:rPr>
                    <w:alias w:val="净利润"/>
                    <w:tag w:val="_GBC_89c3f286a035457fb48a64e3a3845da9"/>
                    <w:id w:val="366308"/>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-2,391,177.68</w:t>
                        </w:r>
                      </w:p>
                    </w:tc>
                  </w:sdtContent>
                </w:sdt>
                <w:sdt>
                  <w:sdtPr>
                    <w:rPr>
                      <w:szCs w:val="21"/>
                    </w:rPr>
                    <w:alias w:val="净利润"/>
                    <w:tag w:val="_GBC_14ad48f6f9314b1887a51d2de85b3baa"/>
                    <w:id w:val="366309"/>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-17,527,695.37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4cad0bdc34924315b1614a6e6a12bd6d"/>
                      <w:id w:val="366310"/>
                      <w:lock w:val="sdtLocked"/>
                    </w:sdtPr>
                    <w:sdtEndPr/>
                    <w:sdtContent>
                      <w:p w:rsidR="00A507FA" w:rsidRDefault="00A507FA" w:rsidP="00F67BC5">
                        <w:pPr>
                          <w:jc w:val="right"/>
                          <w:rPr>
                            <w:szCs w:val="21"/>
                          </w:rPr>
                        </w:pPr>
                        <w:r>
                          <w:rPr>
                            <w:szCs w:val="21"/>
                          </w:rPr>
                          <w:t>-66,265,161.22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26f8be9e1f384fbf8608fa28f7f18df9"/>
                      <w:id w:val="366311"/>
                      <w:lock w:val="sdtLocked"/>
                    </w:sdtPr>
                    <w:sdtEndPr/>
                    <w:sdtContent>
                      <w:p w:rsidR="00A507FA" w:rsidRDefault="00A507FA" w:rsidP="00F67BC5">
                        <w:pPr>
                          <w:jc w:val="right"/>
                          <w:rPr>
                            <w:szCs w:val="21"/>
                          </w:rPr>
                        </w:pPr>
                        <w:r>
                          <w:rPr>
                            <w:szCs w:val="21"/>
                          </w:rPr>
                          <w:t>-67,448,421.90</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366312"/>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其他综合收益的税后净额"/>
                    <w:tag w:val="_GBC_0d60691b6dc74f448b54ab4e4e760d78"/>
                    <w:id w:val="366313"/>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24d1667e407d4725bd886c4f5e3a2da1"/>
                      <w:id w:val="366314"/>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0b5bbe492b6446a188c797e1424b5724"/>
                      <w:id w:val="366315"/>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65d1ae664b524f56b9dcbc7023c126a6"/>
                    <w:id w:val="366316"/>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以后不能重分类进损益的其他综合收益"/>
                    <w:tag w:val="_GBC_92afb77fe9f3498db9acc3d0e71584cf"/>
                    <w:id w:val="366317"/>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42aa48314a5746f487e2244a4644cb66"/>
                      <w:id w:val="366318"/>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317c40ce1fcd40449af15a8dd86a4ef6"/>
                      <w:id w:val="366319"/>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366320"/>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重新计量设定受益计划净负债或净资产的变动"/>
                    <w:tag w:val="_GBC_97db38298f4a4ee09d7c40e28101d506"/>
                    <w:id w:val="366321"/>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a56a08bf86f43beba2f756dac68b5ec"/>
                      <w:id w:val="366322"/>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3bf334dc09e42f89e76abebac9130f4"/>
                      <w:id w:val="366323"/>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366324"/>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c176c77cc194e38a1f4bf91504fa867"/>
                    <w:id w:val="366325"/>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572ad0102cfa42a5af76ef1eeadbc50f"/>
                      <w:id w:val="366326"/>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eeb5bee21b04454e87f705cf1818a76c"/>
                      <w:id w:val="366327"/>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366328"/>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以后将重分类进损益的其他综合收益"/>
                    <w:tag w:val="_GBC_48453094620f4ed1bae7010991781221"/>
                    <w:id w:val="366329"/>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b9cb432c531d41cd8aed52c7d3b31916"/>
                      <w:id w:val="366330"/>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4e3cf3dbcc7e478686405e3c16c219f7"/>
                      <w:id w:val="366331"/>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366332"/>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5c2a8d9de264028bdc0e43742fa0ee0"/>
                    <w:id w:val="366333"/>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09ba9dca8a664c4c98171aee4ef9898f"/>
                      <w:id w:val="366334"/>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2f8feb25354b47d2b9d9fcdf509cdfa5"/>
                      <w:id w:val="366335"/>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366336"/>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可供出售金融资产公允价值变动损益"/>
                    <w:tag w:val="_GBC_d02383fd2fa84257ab7498c9c62a4426"/>
                    <w:id w:val="366337"/>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089463b6e86147479924a38ab68db611"/>
                      <w:id w:val="366338"/>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48e637369b2f48ad9c32da6b7e2eb8dd"/>
                      <w:id w:val="366339"/>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c3dbfd0e08564feda96cd0fc60c41fa0"/>
                    <w:id w:val="366340"/>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持有至到期投资重分类为可供出售金融资产损益"/>
                    <w:tag w:val="_GBC_42a4b935e54f43c4881b1fcee0d1be66"/>
                    <w:id w:val="366341"/>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c7e70d2c61794b23afbdbba1947f0945"/>
                      <w:id w:val="366342"/>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0f4497878e054194aa907a70fcc298fc"/>
                      <w:id w:val="366343"/>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366344"/>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现金流量套期损益的有效部分"/>
                    <w:tag w:val="_GBC_74b2ef07a69f4a2096e83a1d72d2ea00"/>
                    <w:id w:val="366345"/>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0685ea7e93f74fc3b4722ec9ec54eee9"/>
                      <w:id w:val="366346"/>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38e4922cfe31471d8729eb850481c352"/>
                      <w:id w:val="366347"/>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5.外币财务报表折算差额</w:t>
                    </w:r>
                  </w:p>
                </w:tc>
                <w:sdt>
                  <w:sdtPr>
                    <w:rPr>
                      <w:szCs w:val="21"/>
                    </w:rPr>
                    <w:alias w:val="外币财务报表折算差额"/>
                    <w:tag w:val="_GBC_20048a1dcacb4e12bb948263c5611b44"/>
                    <w:id w:val="366348"/>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外币财务报表折算差额"/>
                    <w:tag w:val="_GBC_20e0f69e9b4d409db62c0cc5674a7603"/>
                    <w:id w:val="366349"/>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FF00FF"/>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ce4562aacf94a4ba29eb7d0f6b8f14b"/>
                      <w:id w:val="366350"/>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4e13d7a69594b30915e3d7db7f79f6f"/>
                      <w:id w:val="366351"/>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firstLineChars="200" w:firstLine="420"/>
                      <w:rPr>
                        <w:szCs w:val="21"/>
                      </w:rPr>
                    </w:pPr>
                    <w:r>
                      <w:rPr>
                        <w:szCs w:val="21"/>
                      </w:rPr>
                      <w:t>6.其他</w:t>
                    </w:r>
                  </w:p>
                </w:tc>
                <w:sdt>
                  <w:sdtPr>
                    <w:rPr>
                      <w:szCs w:val="21"/>
                    </w:rPr>
                    <w:alias w:val="以后将重分类进损益的其他综合收益-其他"/>
                    <w:tag w:val="_GBC_46f6eafaf37d4efa88caaf7556553f01"/>
                    <w:id w:val="366352"/>
                    <w:lock w:val="sdtLocked"/>
                    <w:showingPlcHdr/>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sdt>
                  <w:sdtPr>
                    <w:rPr>
                      <w:szCs w:val="21"/>
                    </w:rPr>
                    <w:alias w:val="以后将重分类进损益的其他综合收益-其他"/>
                    <w:tag w:val="_GBC_7092440819d54752a4efd36b2294547b"/>
                    <w:id w:val="366353"/>
                    <w:lock w:val="sdtLocked"/>
                    <w:showingPlcHdr/>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r>
                          <w:rPr>
                            <w:rFonts w:hint="eastAsia"/>
                            <w:color w:val="333399"/>
                          </w:rPr>
                          <w:t xml:space="preserve">　</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656d8d3f523d4c7599e6298fa3c9583d"/>
                      <w:id w:val="366354"/>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9c2dea744e614284889b805ba70048f9"/>
                      <w:id w:val="366355"/>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rPr>
                        <w:szCs w:val="21"/>
                      </w:rPr>
                    </w:pPr>
                    <w:r>
                      <w:rPr>
                        <w:rFonts w:hint="eastAsia"/>
                        <w:szCs w:val="21"/>
                      </w:rPr>
                      <w:t>六、综合收益总额</w:t>
                    </w:r>
                  </w:p>
                </w:tc>
                <w:sdt>
                  <w:sdtPr>
                    <w:rPr>
                      <w:szCs w:val="21"/>
                    </w:rPr>
                    <w:alias w:val="综合收益总额"/>
                    <w:tag w:val="_GBC_72dcbc40eda3425c9ceaf30b85eb7b42"/>
                    <w:id w:val="366356"/>
                    <w:lock w:val="sdtLocked"/>
                  </w:sdtPr>
                  <w:sdtEndPr/>
                  <w:sdtContent>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-2,391,177.68</w:t>
                        </w:r>
                      </w:p>
                    </w:tc>
                  </w:sdtContent>
                </w:sdt>
                <w:sdt>
                  <w:sdtPr>
                    <w:rPr>
                      <w:szCs w:val="21"/>
                    </w:rPr>
                    <w:alias w:val="综合收益总额"/>
                    <w:tag w:val="_GBC_58fbe7b84d14428abfba5b081151554c"/>
                    <w:id w:val="366357"/>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color w:val="008000"/>
                            <w:szCs w:val="21"/>
                          </w:rPr>
                        </w:pPr>
                        <w:r>
                          <w:rPr>
                            <w:szCs w:val="21"/>
                          </w:rPr>
                          <w:t>-17,527,695.37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20c13d21049945d8b4e0191fb73218dd"/>
                      <w:id w:val="366358"/>
                      <w:lock w:val="sdtLocked"/>
                    </w:sdtPr>
                    <w:sdtEndPr/>
                    <w:sdtContent>
                      <w:p w:rsidR="00A507FA" w:rsidRDefault="00A507FA" w:rsidP="00F67BC5">
                        <w:pPr>
                          <w:jc w:val="right"/>
                          <w:rPr>
                            <w:szCs w:val="21"/>
                          </w:rPr>
                        </w:pPr>
                        <w:r>
                          <w:rPr>
                            <w:szCs w:val="21"/>
                          </w:rPr>
                          <w:t>-66,265,161.22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8ea456bc74da431f8e30a05b58dc6eba"/>
                      <w:id w:val="366359"/>
                      <w:lock w:val="sdtLocked"/>
                    </w:sdtPr>
                    <w:sdtEndPr/>
                    <w:sdtContent>
                      <w:p w:rsidR="00A507FA" w:rsidRDefault="00A507FA" w:rsidP="00F67BC5">
                        <w:pPr>
                          <w:jc w:val="right"/>
                          <w:rPr>
                            <w:szCs w:val="21"/>
                          </w:rPr>
                        </w:pPr>
                        <w:r>
                          <w:rPr>
                            <w:szCs w:val="21"/>
                          </w:rPr>
                          <w:t>-67,448,421.90</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Chars="-19" w:hangingChars="19" w:hanging="40"/>
                      <w:rPr>
                        <w:szCs w:val="21"/>
                      </w:rPr>
                    </w:pPr>
                    <w:r>
                      <w:rPr>
                        <w:rFonts w:hint="eastAsia"/>
                        <w:szCs w:val="21"/>
                      </w:rPr>
                      <w:t>七</w:t>
                    </w:r>
                    <w:r>
                      <w:rPr>
                        <w:szCs w:val="21"/>
                      </w:rPr>
                      <w:t>、每股收益：</w:t>
                    </w:r>
                  </w:p>
                </w:tc>
                <w:tc>
                  <w:tcPr>
                    <w:tcW w:w="841"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507FA" w:rsidRDefault="00A507FA" w:rsidP="00F67BC5">
                    <w:pPr>
                      <w:jc w:val="right"/>
                      <w:rPr>
                        <w:szCs w:val="21"/>
                      </w:rPr>
                    </w:pPr>
                  </w:p>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firstLineChars="200" w:firstLine="420"/>
                      <w:rPr>
                        <w:szCs w:val="21"/>
                      </w:rPr>
                    </w:pPr>
                    <w:r>
                      <w:rPr>
                        <w:szCs w:val="21"/>
                      </w:rPr>
                      <w:t>（一）基本每股收益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366360"/>
                      <w:lock w:val="sdtLocked"/>
                      <w:showingPlcHdr/>
                    </w:sdtPr>
                    <w:sdtEndPr/>
                    <w:sdtContent>
                      <w:p w:rsidR="00A507FA" w:rsidRDefault="00A507FA" w:rsidP="00F67BC5">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366361"/>
                      <w:lock w:val="sdtLocked"/>
                      <w:showingPlcHdr/>
                    </w:sdtPr>
                    <w:sdtEndPr/>
                    <w:sdtContent>
                      <w:p w:rsidR="00A507FA" w:rsidRDefault="00A507FA" w:rsidP="00F67BC5">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366362"/>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366363"/>
                      <w:lock w:val="sdtLocked"/>
                    </w:sdtPr>
                    <w:sdtEndPr/>
                    <w:sdtContent>
                      <w:p w:rsidR="00A507FA" w:rsidRDefault="00A507FA" w:rsidP="00F67BC5">
                        <w:pPr>
                          <w:jc w:val="right"/>
                          <w:rPr>
                            <w:szCs w:val="21"/>
                          </w:rPr>
                        </w:pPr>
                        <w:r>
                          <w:rPr>
                            <w:rFonts w:hint="eastAsia"/>
                            <w:szCs w:val="21"/>
                          </w:rPr>
                          <w:t xml:space="preserve">　</w:t>
                        </w:r>
                      </w:p>
                    </w:sdtContent>
                  </w:sdt>
                </w:tc>
              </w:tr>
              <w:tr w:rsidR="00A507FA" w:rsidTr="00F67BC5">
                <w:tc>
                  <w:tcPr>
                    <w:tcW w:w="1628" w:type="pct"/>
                    <w:tcBorders>
                      <w:top w:val="outset" w:sz="6" w:space="0" w:color="auto"/>
                      <w:left w:val="outset" w:sz="6" w:space="0" w:color="auto"/>
                      <w:bottom w:val="outset" w:sz="6" w:space="0" w:color="auto"/>
                      <w:right w:val="outset" w:sz="6" w:space="0" w:color="auto"/>
                    </w:tcBorders>
                    <w:vAlign w:val="center"/>
                  </w:tcPr>
                  <w:p w:rsidR="00A507FA" w:rsidRDefault="00A507FA" w:rsidP="00F67BC5">
                    <w:pPr>
                      <w:ind w:left="-19" w:firstLineChars="200" w:firstLine="420"/>
                      <w:rPr>
                        <w:szCs w:val="21"/>
                      </w:rPr>
                    </w:pPr>
                    <w:r>
                      <w:rPr>
                        <w:szCs w:val="21"/>
                      </w:rPr>
                      <w:t>（二）稀释每股收益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366364"/>
                      <w:lock w:val="sdtLocked"/>
                      <w:showingPlcHdr/>
                    </w:sdtPr>
                    <w:sdtEndPr/>
                    <w:sdtContent>
                      <w:p w:rsidR="00A507FA" w:rsidRDefault="00A507FA" w:rsidP="00F67BC5">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366365"/>
                      <w:lock w:val="sdtLocked"/>
                      <w:showingPlcHdr/>
                    </w:sdtPr>
                    <w:sdtEndPr/>
                    <w:sdtContent>
                      <w:p w:rsidR="00A507FA" w:rsidRDefault="00A507FA" w:rsidP="00F67BC5">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366366"/>
                      <w:lock w:val="sdtLocked"/>
                    </w:sdtPr>
                    <w:sdtEndPr/>
                    <w:sdtContent>
                      <w:p w:rsidR="00A507FA" w:rsidRDefault="00A507FA" w:rsidP="00F67BC5">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366367"/>
                      <w:lock w:val="sdtLocked"/>
                    </w:sdtPr>
                    <w:sdtEndPr/>
                    <w:sdtContent>
                      <w:p w:rsidR="00A507FA" w:rsidRDefault="00A507FA" w:rsidP="00F67BC5">
                        <w:pPr>
                          <w:jc w:val="right"/>
                          <w:rPr>
                            <w:szCs w:val="21"/>
                          </w:rPr>
                        </w:pPr>
                        <w:r>
                          <w:rPr>
                            <w:rFonts w:hint="eastAsia"/>
                            <w:szCs w:val="21"/>
                          </w:rPr>
                          <w:t xml:space="preserve">　</w:t>
                        </w:r>
                      </w:p>
                    </w:sdtContent>
                  </w:sdt>
                </w:tc>
              </w:tr>
            </w:tbl>
            <w:p w:rsidR="00A507FA" w:rsidRDefault="00A507FA"/>
            <w:p w:rsidR="00460FF6" w:rsidRDefault="00363D2B">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9E5FCF">
                    <w:rPr>
                      <w:rFonts w:hint="eastAsia"/>
                    </w:rPr>
                    <w:t>刘眉玄</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EndPr/>
                <w:sdtContent>
                  <w:proofErr w:type="gramStart"/>
                  <w:r w:rsidR="0030163E">
                    <w:rPr>
                      <w:rFonts w:hint="eastAsia"/>
                    </w:rPr>
                    <w:t>徐洪锁</w:t>
                  </w:r>
                  <w:proofErr w:type="gramEnd"/>
                </w:sdtContent>
              </w:sdt>
            </w:p>
          </w:sdtContent>
        </w:sdt>
        <w:p w:rsidR="00460FF6" w:rsidRDefault="00701341"/>
      </w:sdtContent>
    </w:sdt>
    <w:p w:rsidR="00460FF6" w:rsidRDefault="00460FF6"/>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460FF6" w:rsidRDefault="00363D2B">
              <w:pPr>
                <w:jc w:val="center"/>
                <w:rPr>
                  <w:b/>
                </w:rPr>
              </w:pPr>
              <w:r>
                <w:rPr>
                  <w:rFonts w:hint="eastAsia"/>
                  <w:b/>
                </w:rPr>
                <w:t>合并</w:t>
              </w:r>
              <w:r>
                <w:rPr>
                  <w:b/>
                </w:rPr>
                <w:t>现金流量表</w:t>
              </w:r>
            </w:p>
            <w:p w:rsidR="00460FF6" w:rsidRDefault="00363D2B">
              <w:pPr>
                <w:jc w:val="center"/>
              </w:pPr>
              <w:r>
                <w:t>201</w:t>
              </w:r>
              <w:r>
                <w:rPr>
                  <w:rFonts w:hint="eastAsia"/>
                </w:rPr>
                <w:t>5</w:t>
              </w:r>
              <w:r>
                <w:t>年</w:t>
              </w:r>
              <w:r>
                <w:rPr>
                  <w:rFonts w:hint="eastAsia"/>
                </w:rPr>
                <w:t>1—9</w:t>
              </w:r>
              <w:r>
                <w:t>月</w:t>
              </w:r>
            </w:p>
            <w:p w:rsidR="00460FF6" w:rsidRDefault="00363D2B">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p>
            <w:p w:rsidR="00460FF6" w:rsidRDefault="00363D2B">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196A30" w:rsidRDefault="00196A30" w:rsidP="00462989">
                    <w:pPr>
                      <w:jc w:val="center"/>
                      <w:rPr>
                        <w:rFonts w:cs="宋体"/>
                        <w:szCs w:val="21"/>
                      </w:rPr>
                    </w:pPr>
                    <w:r>
                      <w:rPr>
                        <w:rFonts w:cs="宋体" w:hint="eastAsia"/>
                        <w:b/>
                        <w:bCs/>
                        <w:szCs w:val="21"/>
                      </w:rPr>
                      <w:t>（1-9月）</w:t>
                    </w:r>
                  </w:p>
                </w:tc>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p>
                </w:tc>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p>
                </w:tc>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37011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1,892,354,016.26</w:t>
                        </w:r>
                      </w:p>
                    </w:tc>
                  </w:sdtContent>
                </w:sdt>
                <w:sdt>
                  <w:sdtPr>
                    <w:rPr>
                      <w:szCs w:val="21"/>
                    </w:rPr>
                    <w:alias w:val="销售商品提供劳务收到的现金"/>
                    <w:tag w:val="_GBC_6d1dae2224a2485da15ab58f6c795f7c"/>
                    <w:id w:val="37011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2,012,883,560.28</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37011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客户存款和同业存放款项净增加额"/>
                    <w:tag w:val="_GBC_a098bf13b54642babd8b57f34cbbc936"/>
                    <w:id w:val="37011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37012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向中央银行借款净增加额"/>
                    <w:tag w:val="_GBC_5bdbf1298ccb4299a6cb6213f903e4db"/>
                    <w:id w:val="37012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37012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向其他金融机构拆入资金净增加额"/>
                    <w:tag w:val="_GBC_03469baf8f944e9b9b50effcd237cbeb"/>
                    <w:id w:val="37012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37012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收到原保险合同保费取得的现金"/>
                    <w:tag w:val="_GBC_3504c27ed438403eb3cc97950751e948"/>
                    <w:id w:val="37012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37012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收到再保险业务现金净额"/>
                    <w:tag w:val="_GBC_ccf067eae54147da8718125f5caf2443"/>
                    <w:id w:val="37012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37012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保户储金及投资款净增加额"/>
                    <w:tag w:val="_GBC_4e7a2b21f93a46488eb2cb187c7348c4"/>
                    <w:id w:val="37012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37013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处置以公允价值计量且其变动计入当期损益的金融资产净增加额"/>
                    <w:tag w:val="_GBC_6712bf465ab94f89ace6dc38cab74a49"/>
                    <w:id w:val="37013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37013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收取利息、手续费及佣金的现金"/>
                    <w:tag w:val="_GBC_5414c8314d4a4bcfadb842a246b54684"/>
                    <w:id w:val="37013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37013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拆入资金净增加额"/>
                    <w:tag w:val="_GBC_ffe57550a6fa48fbbfc00a6ee5868d7a"/>
                    <w:id w:val="37013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37013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回购业务资金净增加额"/>
                    <w:tag w:val="_GBC_d515278e1d3e48fd888045eb2091890d"/>
                    <w:id w:val="37013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收到的税费返还</w:t>
                    </w:r>
                  </w:p>
                </w:tc>
                <w:sdt>
                  <w:sdtPr>
                    <w:rPr>
                      <w:szCs w:val="21"/>
                    </w:rPr>
                    <w:alias w:val="收到的税费返还"/>
                    <w:tag w:val="_GBC_e2f81d8ae39c4d80bbe050ea38257a64"/>
                    <w:id w:val="37013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13,110,446.43</w:t>
                        </w:r>
                      </w:p>
                    </w:tc>
                  </w:sdtContent>
                </w:sdt>
                <w:sdt>
                  <w:sdtPr>
                    <w:rPr>
                      <w:szCs w:val="21"/>
                    </w:rPr>
                    <w:alias w:val="收到的税费返还"/>
                    <w:tag w:val="_GBC_744a07665725436e95e18a8c789f0eef"/>
                    <w:id w:val="37013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13,149,158.96</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37014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25,124,385.21</w:t>
                        </w:r>
                      </w:p>
                    </w:tc>
                  </w:sdtContent>
                </w:sdt>
                <w:sdt>
                  <w:sdtPr>
                    <w:rPr>
                      <w:szCs w:val="21"/>
                    </w:rPr>
                    <w:alias w:val="收到的其他与经营活动有关的现金"/>
                    <w:tag w:val="_GBC_31e4484e7a8645f491a80f049e956dfc"/>
                    <w:id w:val="37014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39,595,339.14</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37014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1,930,588,847.90</w:t>
                        </w:r>
                      </w:p>
                    </w:tc>
                  </w:sdtContent>
                </w:sdt>
                <w:sdt>
                  <w:sdtPr>
                    <w:rPr>
                      <w:szCs w:val="21"/>
                    </w:rPr>
                    <w:alias w:val="经营活动现金流入小计"/>
                    <w:tag w:val="_GBC_207a76239d7c46a2800d395ad465392c"/>
                    <w:id w:val="37014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2,065,628,058.38</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37014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1,533,979,280.99</w:t>
                        </w:r>
                      </w:p>
                    </w:tc>
                  </w:sdtContent>
                </w:sdt>
                <w:sdt>
                  <w:sdtPr>
                    <w:rPr>
                      <w:szCs w:val="21"/>
                    </w:rPr>
                    <w:alias w:val="购买商品接受劳务支付的现金"/>
                    <w:tag w:val="_GBC_599bfd4bedcd4088bd50e048822e346a"/>
                    <w:id w:val="37014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1,458,020,160.95</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37014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客户贷款及垫款净增加额"/>
                    <w:tag w:val="_GBC_e50508688ba54851be62cca9e90d01e6"/>
                    <w:id w:val="37014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37014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存放中央银行和同业款项净增加额"/>
                    <w:tag w:val="_GBC_b5b62a0dd49f4688bc29fbde9ee24e40"/>
                    <w:id w:val="37014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37015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支付原保险合同赔付款项的现金"/>
                    <w:tag w:val="_GBC_6a14ae91d6a34b3f81d7fbf6f0a0fabd"/>
                    <w:id w:val="37015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37015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支付利息、手续费及佣金的现金"/>
                    <w:tag w:val="_GBC_c2ab9c2a8f1541008c9c665561079dea"/>
                    <w:id w:val="37015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37015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sdt>
                  <w:sdtPr>
                    <w:rPr>
                      <w:szCs w:val="21"/>
                    </w:rPr>
                    <w:alias w:val="支付保单红利的现金"/>
                    <w:tag w:val="_GBC_f65cab73cd194672aab0dafb6cf9f192"/>
                    <w:id w:val="37015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37015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1,100,619,151.74</w:t>
                        </w:r>
                      </w:p>
                    </w:tc>
                  </w:sdtContent>
                </w:sdt>
                <w:sdt>
                  <w:sdtPr>
                    <w:rPr>
                      <w:szCs w:val="21"/>
                    </w:rPr>
                    <w:alias w:val="支付给职工以及为职工支付的现金"/>
                    <w:tag w:val="_GBC_eedc237dabdb4fcc81ff6a461acbd13b"/>
                    <w:id w:val="37015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1,012,327,953.08</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支付的各项税费</w:t>
                    </w:r>
                  </w:p>
                </w:tc>
                <w:sdt>
                  <w:sdtPr>
                    <w:rPr>
                      <w:szCs w:val="21"/>
                    </w:rPr>
                    <w:alias w:val="支付的各项税费"/>
                    <w:tag w:val="_GBC_091dc36ddf984d83a36e11ffdfe30ca2"/>
                    <w:id w:val="37015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69,028,236.32</w:t>
                        </w:r>
                      </w:p>
                    </w:tc>
                  </w:sdtContent>
                </w:sdt>
                <w:sdt>
                  <w:sdtPr>
                    <w:rPr>
                      <w:szCs w:val="21"/>
                    </w:rPr>
                    <w:alias w:val="支付的各项税费"/>
                    <w:tag w:val="_GBC_2064d53803e74083bd81e23260d19f38"/>
                    <w:id w:val="37015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61,530,147.53</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37016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155,053,223.91</w:t>
                        </w:r>
                      </w:p>
                    </w:tc>
                  </w:sdtContent>
                </w:sdt>
                <w:sdt>
                  <w:sdtPr>
                    <w:rPr>
                      <w:szCs w:val="21"/>
                    </w:rPr>
                    <w:alias w:val="支付的其他与经营活动有关的现金"/>
                    <w:tag w:val="_GBC_70afa067973a4c0693a900766e2962eb"/>
                    <w:id w:val="37016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231,076,606.17</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经营活动现金流出小计</w:t>
                    </w:r>
                  </w:p>
                </w:tc>
                <w:sdt>
                  <w:sdtPr>
                    <w:rPr>
                      <w:szCs w:val="21"/>
                    </w:rPr>
                    <w:alias w:val="经营活动现金流出小计"/>
                    <w:tag w:val="_GBC_154ab10e5fa0478c88379c2e1bcd6439"/>
                    <w:id w:val="37016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2,858,679,892.96</w:t>
                        </w:r>
                      </w:p>
                    </w:tc>
                  </w:sdtContent>
                </w:sdt>
                <w:sdt>
                  <w:sdtPr>
                    <w:rPr>
                      <w:szCs w:val="21"/>
                    </w:rPr>
                    <w:alias w:val="经营活动现金流出小计"/>
                    <w:tag w:val="_GBC_1e00f88528d4469cbbb54e82df8cd358"/>
                    <w:id w:val="37016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2,762,954,867.73</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37016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-928,091,045.06</w:t>
                        </w:r>
                      </w:p>
                    </w:tc>
                  </w:sdtContent>
                </w:sdt>
                <w:sdt>
                  <w:sdtPr>
                    <w:rPr>
                      <w:szCs w:val="21"/>
                    </w:rPr>
                    <w:alias w:val="经营活动现金流量净额"/>
                    <w:tag w:val="_GBC_a32babb31a824491bf9d51063e39677c"/>
                    <w:id w:val="37016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szCs w:val="21"/>
                          </w:rPr>
                          <w:t>-697,326,809.35</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37016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9,446,632.13</w:t>
                        </w:r>
                      </w:p>
                    </w:tc>
                  </w:sdtContent>
                </w:sdt>
                <w:sdt>
                  <w:sdtPr>
                    <w:rPr>
                      <w:szCs w:val="21"/>
                    </w:rPr>
                    <w:alias w:val="收回投资所收到的现金"/>
                    <w:tag w:val="_GBC_38edcef1b7c44b5abedc9dccfc34e684"/>
                    <w:id w:val="370167"/>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37016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取得投资收益所收到的现金"/>
                    <w:tag w:val="_GBC_73155f6eacf84e0ba53cab3c8edc7170"/>
                    <w:id w:val="370169"/>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37017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226,499.42</w:t>
                        </w:r>
                      </w:p>
                    </w:tc>
                  </w:sdtContent>
                </w:sdt>
                <w:sdt>
                  <w:sdtPr>
                    <w:rPr>
                      <w:szCs w:val="21"/>
                    </w:rPr>
                    <w:alias w:val="处置固定资产、无形资产和其他长期资产而收回的现金"/>
                    <w:tag w:val="_GBC_2303099f16174c37b4f63b16a82a2040"/>
                    <w:id w:val="37017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1,532,309.62</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37017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9b6ab14e01046ba8b9da531a4f8b2f6"/>
                    <w:id w:val="37017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4,834,913.13</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37017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d95d474e1e8b4829a6f1bdea81fe8617"/>
                    <w:id w:val="37017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3701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9,673,131.55</w:t>
                        </w:r>
                      </w:p>
                    </w:tc>
                  </w:sdtContent>
                </w:sdt>
                <w:sdt>
                  <w:sdtPr>
                    <w:rPr>
                      <w:szCs w:val="21"/>
                    </w:rPr>
                    <w:alias w:val="投资活动现金流入小计"/>
                    <w:tag w:val="_GBC_9b3790bc37644d739c5f5efbc8732583"/>
                    <w:id w:val="37017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6,367,222.75</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lastRenderedPageBreak/>
                      <w:t>购建固定资产、无形资产和其他长期资产支付的现金</w:t>
                    </w:r>
                  </w:p>
                </w:tc>
                <w:sdt>
                  <w:sdtPr>
                    <w:rPr>
                      <w:szCs w:val="21"/>
                    </w:rPr>
                    <w:alias w:val="购建固定资产、无形资产和其他长期资产所支付的现金"/>
                    <w:tag w:val="_GBC_863e5d6a61d54be086929a8132cec1c9"/>
                    <w:id w:val="37017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171,195,524.04</w:t>
                        </w:r>
                      </w:p>
                    </w:tc>
                  </w:sdtContent>
                </w:sdt>
                <w:sdt>
                  <w:sdtPr>
                    <w:rPr>
                      <w:szCs w:val="21"/>
                    </w:rPr>
                    <w:alias w:val="购建固定资产、无形资产和其他长期资产所支付的现金"/>
                    <w:tag w:val="_GBC_12dd353d9a9b484d9b3dfc47d3486020"/>
                    <w:id w:val="37017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167,153,879.42</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37018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投资所支付的现金"/>
                    <w:tag w:val="_GBC_b2217a7853d54c048c7bdf573646c803"/>
                    <w:id w:val="370181"/>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37018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质押贷款净增加额"/>
                    <w:tag w:val="_GBC_90a6797b81544c49ad85f7eb40de0cbe"/>
                    <w:id w:val="370183"/>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37018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88823d350a8c41e198d052c57ae43787"/>
                    <w:id w:val="37018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37018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ccd2a72f17704f4284ecf8b37602b360"/>
                    <w:id w:val="37018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3,347,370.68</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37018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171,195,524.04</w:t>
                        </w:r>
                      </w:p>
                    </w:tc>
                  </w:sdtContent>
                </w:sdt>
                <w:sdt>
                  <w:sdtPr>
                    <w:rPr>
                      <w:szCs w:val="21"/>
                    </w:rPr>
                    <w:alias w:val="投资活动现金流出小计"/>
                    <w:tag w:val="_GBC_027a901907164df396eea29b40f99ebc"/>
                    <w:id w:val="37018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170,501,250.10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37019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-161,522,392.49</w:t>
                        </w:r>
                      </w:p>
                    </w:tc>
                  </w:sdtContent>
                </w:sdt>
                <w:sdt>
                  <w:sdtPr>
                    <w:rPr>
                      <w:szCs w:val="21"/>
                    </w:rPr>
                    <w:alias w:val="投资活动产生的现金流量净额"/>
                    <w:tag w:val="_GBC_69b60d46363a487094634dbe91722a86"/>
                    <w:id w:val="37019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-164,134,027.35</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37019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吸收投资所收到的现金"/>
                    <w:tag w:val="_GBC_ee52209e81f545dea26777950b06aff4"/>
                    <w:id w:val="370193"/>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37019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5d8e9f70dca463789460d259119f70f"/>
                    <w:id w:val="37019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37019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3,627,000,000.00</w:t>
                        </w:r>
                      </w:p>
                    </w:tc>
                  </w:sdtContent>
                </w:sdt>
                <w:sdt>
                  <w:sdtPr>
                    <w:rPr>
                      <w:szCs w:val="21"/>
                    </w:rPr>
                    <w:alias w:val="借款所收到的现金"/>
                    <w:tag w:val="_GBC_71fb5c70126041b4b9329327170d0896"/>
                    <w:id w:val="37019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2,920,000,000.00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37019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 xml:space="preserve">   </w:t>
                        </w:r>
                      </w:p>
                    </w:tc>
                  </w:sdtContent>
                </w:sdt>
                <w:sdt>
                  <w:sdtPr>
                    <w:rPr>
                      <w:szCs w:val="21"/>
                    </w:rPr>
                    <w:alias w:val="发行债券所收到的现金"/>
                    <w:tag w:val="_GBC_0d2e0541ec1b4d05abd9b132048eeeba"/>
                    <w:id w:val="37019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200,000,000.00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37020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e69b75df627747bbb38fa706be3b9ac5"/>
                    <w:id w:val="370201"/>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37020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3,627,000,000.00</w:t>
                        </w:r>
                      </w:p>
                    </w:tc>
                  </w:sdtContent>
                </w:sdt>
                <w:sdt>
                  <w:sdtPr>
                    <w:rPr>
                      <w:szCs w:val="21"/>
                    </w:rPr>
                    <w:alias w:val="筹资活动现金流入小计"/>
                    <w:tag w:val="_GBC_fb06f3881bbc47ea871f9dc23e0c276c"/>
                    <w:id w:val="37020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3,120,000,000.00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37020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2,430,000,000.00</w:t>
                        </w:r>
                      </w:p>
                    </w:tc>
                  </w:sdtContent>
                </w:sdt>
                <w:sdt>
                  <w:sdtPr>
                    <w:rPr>
                      <w:szCs w:val="21"/>
                    </w:rPr>
                    <w:alias w:val="偿还债务所支付的现金"/>
                    <w:tag w:val="_GBC_191dc8ea16fd4ec2a7284633cd387723"/>
                    <w:id w:val="37020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2,078,000,000.00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37020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79,786,146.60</w:t>
                        </w:r>
                      </w:p>
                    </w:tc>
                  </w:sdtContent>
                </w:sdt>
                <w:sdt>
                  <w:sdtPr>
                    <w:rPr>
                      <w:szCs w:val="21"/>
                    </w:rPr>
                    <w:alias w:val="分配股利利润或偿付利息所支付的现金"/>
                    <w:tag w:val="_GBC_cdc1cab4d4b843ba9e1269fa19bf30df"/>
                    <w:id w:val="37020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81,078,093.74</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37020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2ef87b2520a0434493dce184b1d23fb8"/>
                    <w:id w:val="370209"/>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37021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9aeb29bbad7a489996b5f3de283cb802"/>
                    <w:id w:val="37021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500,000.00</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37021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2,509,786,146.60</w:t>
                        </w:r>
                      </w:p>
                    </w:tc>
                  </w:sdtContent>
                </w:sdt>
                <w:sdt>
                  <w:sdtPr>
                    <w:rPr>
                      <w:szCs w:val="21"/>
                    </w:rPr>
                    <w:alias w:val="筹资活动现金流出小计"/>
                    <w:tag w:val="_GBC_4ccfff59199d44a7b9e3c5a30a554918"/>
                    <w:id w:val="37021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2,159,578,093.74</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37021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1,117,213,853.40</w:t>
                        </w:r>
                      </w:p>
                    </w:tc>
                  </w:sdtContent>
                </w:sdt>
                <w:sdt>
                  <w:sdtPr>
                    <w:rPr>
                      <w:szCs w:val="21"/>
                    </w:rPr>
                    <w:alias w:val="筹资活动产生的现金流量净额"/>
                    <w:tag w:val="_GBC_0d8b50ec5afc4035a88a4ee561803d41"/>
                    <w:id w:val="37021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960,421,906.26</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37021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91,139.26</w:t>
                        </w:r>
                      </w:p>
                    </w:tc>
                  </w:sdtContent>
                </w:sdt>
                <w:sdt>
                  <w:sdtPr>
                    <w:rPr>
                      <w:szCs w:val="21"/>
                    </w:rPr>
                    <w:alias w:val="汇率变动对现金的影响"/>
                    <w:tag w:val="_GBC_15118626df034f31a81748560804117b"/>
                    <w:id w:val="37021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2,052.21</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370218"/>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27,691,555.11</w:t>
                        </w:r>
                      </w:p>
                    </w:tc>
                  </w:sdtContent>
                </w:sdt>
                <w:sdt>
                  <w:sdtPr>
                    <w:rPr>
                      <w:szCs w:val="21"/>
                    </w:rPr>
                    <w:alias w:val="现金及现金等价物净增加额"/>
                    <w:tag w:val="_GBC_0b0cf644be2342cea93210b2796a1c01"/>
                    <w:id w:val="370219"/>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98,963,121.77</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370220"/>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300,163,639.53</w:t>
                        </w:r>
                      </w:p>
                    </w:tc>
                  </w:sdtContent>
                </w:sdt>
                <w:sdt>
                  <w:sdtPr>
                    <w:rPr>
                      <w:szCs w:val="21"/>
                    </w:rPr>
                    <w:alias w:val="现金及现金等价物余额"/>
                    <w:tag w:val="_GBC_29cadf9b28844262bf9d7aea491b6c3d"/>
                    <w:id w:val="37022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250,163,436.58</w:t>
                        </w:r>
                      </w:p>
                    </w:tc>
                  </w:sdtContent>
                </w:sdt>
              </w:tr>
              <w:tr w:rsidR="00196A30" w:rsidTr="00462989">
                <w:tc>
                  <w:tcPr>
                    <w:tcW w:w="2198"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六、期末现金及现金等价物余额</w:t>
                    </w:r>
                  </w:p>
                </w:tc>
                <w:sdt>
                  <w:sdtPr>
                    <w:rPr>
                      <w:szCs w:val="21"/>
                    </w:rPr>
                    <w:alias w:val="现金及现金等价物余额"/>
                    <w:tag w:val="_GBC_0cbfecb3bc794933887659ced59d1e77"/>
                    <w:id w:val="370222"/>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327,855,194.64</w:t>
                        </w:r>
                      </w:p>
                    </w:tc>
                  </w:sdtContent>
                </w:sdt>
                <w:sdt>
                  <w:sdtPr>
                    <w:rPr>
                      <w:szCs w:val="21"/>
                    </w:rPr>
                    <w:alias w:val="现金及现金等价物余额"/>
                    <w:tag w:val="_GBC_d9e69269706d43be86716af25b094702"/>
                    <w:id w:val="370223"/>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349,126,558.35</w:t>
                        </w:r>
                      </w:p>
                    </w:tc>
                  </w:sdtContent>
                </w:sdt>
              </w:tr>
            </w:tbl>
            <w:p w:rsidR="00196A30" w:rsidRDefault="00196A30"/>
            <w:p w:rsidR="00460FF6" w:rsidRDefault="00363D2B" w:rsidP="00A97D82">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9E5FCF">
                    <w:rPr>
                      <w:rFonts w:hint="eastAsia"/>
                    </w:rPr>
                    <w:t>刘眉玄</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EndPr/>
                <w:sdtContent>
                  <w:proofErr w:type="gramStart"/>
                  <w:r w:rsidR="0030163E">
                    <w:rPr>
                      <w:rFonts w:hint="eastAsia"/>
                    </w:rPr>
                    <w:t>徐洪锁</w:t>
                  </w:r>
                  <w:proofErr w:type="gramEnd"/>
                </w:sdtContent>
              </w:sdt>
            </w:p>
          </w:sdtContent>
        </w:sdt>
        <w:p w:rsidR="00460FF6" w:rsidRDefault="00460FF6"/>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460FF6" w:rsidRDefault="00363D2B">
              <w:pPr>
                <w:jc w:val="center"/>
                <w:rPr>
                  <w:b/>
                  <w:bCs/>
                </w:rPr>
              </w:pPr>
              <w:r>
                <w:rPr>
                  <w:rFonts w:hint="eastAsia"/>
                  <w:b/>
                  <w:bCs/>
                </w:rPr>
                <w:t>母公司</w:t>
              </w:r>
              <w:r>
                <w:rPr>
                  <w:b/>
                  <w:bCs/>
                </w:rPr>
                <w:t>现金流量表</w:t>
              </w:r>
            </w:p>
            <w:p w:rsidR="00460FF6" w:rsidRDefault="00363D2B">
              <w:pPr>
                <w:jc w:val="center"/>
              </w:pPr>
              <w:r>
                <w:t>201</w:t>
              </w:r>
              <w:r>
                <w:rPr>
                  <w:rFonts w:hint="eastAsia"/>
                </w:rPr>
                <w:t>5</w:t>
              </w:r>
              <w:r>
                <w:t>年</w:t>
              </w:r>
              <w:r>
                <w:rPr>
                  <w:rFonts w:hint="eastAsia"/>
                </w:rPr>
                <w:t>1—9</w:t>
              </w:r>
              <w:r>
                <w:t>月</w:t>
              </w:r>
            </w:p>
            <w:p w:rsidR="00460FF6" w:rsidRDefault="00363D2B">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EndPr/>
                <w:sdtContent>
                  <w:r w:rsidR="0030163E">
                    <w:rPr>
                      <w:rFonts w:hint="eastAsia"/>
                    </w:rPr>
                    <w:t>航天时代电子技术股份有限公司</w:t>
                  </w:r>
                </w:sdtContent>
              </w:sdt>
            </w:p>
            <w:p w:rsidR="00460FF6" w:rsidRDefault="00363D2B">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196A30" w:rsidRDefault="00196A30" w:rsidP="00462989">
                    <w:pPr>
                      <w:jc w:val="center"/>
                      <w:rPr>
                        <w:rFonts w:cs="宋体"/>
                        <w:szCs w:val="21"/>
                      </w:rPr>
                    </w:pPr>
                    <w:r>
                      <w:rPr>
                        <w:rFonts w:cs="宋体" w:hint="eastAsia"/>
                        <w:b/>
                        <w:bCs/>
                        <w:szCs w:val="21"/>
                      </w:rPr>
                      <w:t>（1-9月）</w:t>
                    </w:r>
                  </w:p>
                </w:tc>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p>
                </w:tc>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p>
                </w:tc>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37067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58,635,855.40</w:t>
                        </w:r>
                      </w:p>
                    </w:tc>
                  </w:sdtContent>
                </w:sdt>
                <w:sdt>
                  <w:sdtPr>
                    <w:rPr>
                      <w:szCs w:val="21"/>
                    </w:rPr>
                    <w:alias w:val="销售商品提供劳务收到的现金"/>
                    <w:tag w:val="_GBC_7c21152586fb40439729653c9c864ce7"/>
                    <w:id w:val="37067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69,353,721.00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收到的税费返还</w:t>
                    </w:r>
                  </w:p>
                </w:tc>
                <w:sdt>
                  <w:sdtPr>
                    <w:rPr>
                      <w:szCs w:val="21"/>
                    </w:rPr>
                    <w:alias w:val="收到的税费返还"/>
                    <w:tag w:val="_GBC_c898754e62df4c0982c3c2afb52c0d35"/>
                    <w:id w:val="37067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 xml:space="preserve">  </w:t>
                        </w:r>
                      </w:p>
                    </w:tc>
                  </w:sdtContent>
                </w:sdt>
                <w:sdt>
                  <w:sdtPr>
                    <w:rPr>
                      <w:szCs w:val="21"/>
                    </w:rPr>
                    <w:alias w:val="收到的税费返还"/>
                    <w:tag w:val="_GBC_aee3b61530b84d4d8fadd07f155a3206"/>
                    <w:id w:val="37067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1,116,533.66</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37067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96,658,207.59</w:t>
                        </w:r>
                      </w:p>
                    </w:tc>
                  </w:sdtContent>
                </w:sdt>
                <w:sdt>
                  <w:sdtPr>
                    <w:rPr>
                      <w:szCs w:val="21"/>
                    </w:rPr>
                    <w:alias w:val="收到的其他与经营活动有关的现金"/>
                    <w:tag w:val="_GBC_8aceed16f4f84711bb5bf94fa79997aa"/>
                    <w:id w:val="37068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35,745,331.03</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37068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155,294,062.99</w:t>
                        </w:r>
                      </w:p>
                    </w:tc>
                  </w:sdtContent>
                </w:sdt>
                <w:sdt>
                  <w:sdtPr>
                    <w:rPr>
                      <w:szCs w:val="21"/>
                    </w:rPr>
                    <w:alias w:val="经营活动现金流入小计"/>
                    <w:tag w:val="_GBC_f3f5ce553978429a8ca34e18d22ee61e"/>
                    <w:id w:val="37068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106,215,585.69</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lastRenderedPageBreak/>
                      <w:t>购买商品、接受劳务支付的现金</w:t>
                    </w:r>
                  </w:p>
                </w:tc>
                <w:sdt>
                  <w:sdtPr>
                    <w:rPr>
                      <w:szCs w:val="21"/>
                    </w:rPr>
                    <w:alias w:val="购买商品接受劳务支付的现金"/>
                    <w:tag w:val="_GBC_64672cde15074d19984a75f5fe0428e0"/>
                    <w:id w:val="370683"/>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238,117,583.84</w:t>
                        </w:r>
                      </w:p>
                    </w:tc>
                  </w:sdtContent>
                </w:sdt>
                <w:sdt>
                  <w:sdtPr>
                    <w:rPr>
                      <w:szCs w:val="21"/>
                    </w:rPr>
                    <w:alias w:val="购买商品接受劳务支付的现金"/>
                    <w:tag w:val="_GBC_f836be30f0ca47f29e4dfb09b553b27c"/>
                    <w:id w:val="37068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71,217,572.48</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37068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120,022,992.77</w:t>
                        </w:r>
                      </w:p>
                    </w:tc>
                  </w:sdtContent>
                </w:sdt>
                <w:sdt>
                  <w:sdtPr>
                    <w:rPr>
                      <w:szCs w:val="21"/>
                    </w:rPr>
                    <w:alias w:val="支付给职工以及为职工支付的现金"/>
                    <w:tag w:val="_GBC_643b1a084ff54d39a744ec82e0239ddb"/>
                    <w:id w:val="37068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101,003,484.10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支付的各项税费</w:t>
                    </w:r>
                  </w:p>
                </w:tc>
                <w:sdt>
                  <w:sdtPr>
                    <w:rPr>
                      <w:szCs w:val="21"/>
                    </w:rPr>
                    <w:alias w:val="支付的各项税费"/>
                    <w:tag w:val="_GBC_1fc75655ef934be4a185210e3a0fad01"/>
                    <w:id w:val="37068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7,914,452.76</w:t>
                        </w:r>
                      </w:p>
                    </w:tc>
                  </w:sdtContent>
                </w:sdt>
                <w:sdt>
                  <w:sdtPr>
                    <w:rPr>
                      <w:szCs w:val="21"/>
                    </w:rPr>
                    <w:alias w:val="支付的各项税费"/>
                    <w:tag w:val="_GBC_a3a1597c2aee489ab5e13fd2a768f8e5"/>
                    <w:id w:val="37068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4,388.27</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37068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283,736,377.70</w:t>
                        </w:r>
                      </w:p>
                    </w:tc>
                  </w:sdtContent>
                </w:sdt>
                <w:sdt>
                  <w:sdtPr>
                    <w:rPr>
                      <w:szCs w:val="21"/>
                    </w:rPr>
                    <w:alias w:val="支付的其他与经营活动有关的现金"/>
                    <w:tag w:val="_GBC_95543cd84703487e9b95c0197645e52a"/>
                    <w:id w:val="37069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197,308,358.76</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37069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649,791,407.07</w:t>
                        </w:r>
                      </w:p>
                    </w:tc>
                  </w:sdtContent>
                </w:sdt>
                <w:sdt>
                  <w:sdtPr>
                    <w:rPr>
                      <w:szCs w:val="21"/>
                    </w:rPr>
                    <w:alias w:val="经营活动现金流出小计"/>
                    <w:tag w:val="_GBC_73b6ee10aad54143a18234ee756d742f"/>
                    <w:id w:val="37069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369,533,803.61</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370693"/>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-494,497,344.08</w:t>
                        </w:r>
                      </w:p>
                    </w:tc>
                  </w:sdtContent>
                </w:sdt>
                <w:sdt>
                  <w:sdtPr>
                    <w:rPr>
                      <w:szCs w:val="21"/>
                    </w:rPr>
                    <w:alias w:val="经营活动现金流量净额"/>
                    <w:tag w:val="_GBC_1786b1e71843414d88e405b890dc0ec4"/>
                    <w:id w:val="37069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szCs w:val="21"/>
                          </w:rPr>
                        </w:pPr>
                        <w:r>
                          <w:rPr>
                            <w:color w:val="auto"/>
                            <w:szCs w:val="21"/>
                          </w:rPr>
                          <w:t>-263,318,217.92</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37069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回投资所收到的现金"/>
                    <w:tag w:val="_GBC_d9749cf13b86462a9b9cbd1e2382bee8"/>
                    <w:id w:val="370696"/>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370697"/>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取得投资收益所收到的现金"/>
                    <w:tag w:val="_GBC_438bcafd697c4618b573de5773189e2b"/>
                    <w:id w:val="370698"/>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370699"/>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2ec5b89df3344e35b7e98a6fc77d2bd2"/>
                    <w:id w:val="37070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24,000.00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37070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e650a5c2366d4092895c4d38040fc81f"/>
                    <w:id w:val="370702"/>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370703"/>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f39b808b34884eff995079590094fffa"/>
                    <w:id w:val="370704"/>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37070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投资活动现金流入小计"/>
                    <w:tag w:val="_GBC_095cd3d4d4e4415b8a078b6715af76f7"/>
                    <w:id w:val="37070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24,000.00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37070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64,948,477.09</w:t>
                        </w:r>
                      </w:p>
                    </w:tc>
                  </w:sdtContent>
                </w:sdt>
                <w:sdt>
                  <w:sdtPr>
                    <w:rPr>
                      <w:szCs w:val="21"/>
                    </w:rPr>
                    <w:alias w:val="购建固定资产、无形资产和其他长期资产所支付的现金"/>
                    <w:tag w:val="_GBC_ae787e7ab1ad4c8d942ee412147a7a3b"/>
                    <w:id w:val="37070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32,425,379.29</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37070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196A30">
                        <w:pPr>
                          <w:jc w:val="right"/>
                          <w:rPr>
                            <w:color w:val="008000"/>
                            <w:szCs w:val="21"/>
                          </w:rPr>
                        </w:pPr>
                        <w:r>
                          <w:rPr>
                            <w:szCs w:val="21"/>
                          </w:rPr>
                          <w:t xml:space="preserve">   </w:t>
                        </w:r>
                      </w:p>
                    </w:tc>
                  </w:sdtContent>
                </w:sdt>
                <w:sdt>
                  <w:sdtPr>
                    <w:rPr>
                      <w:szCs w:val="21"/>
                    </w:rPr>
                    <w:alias w:val="投资所支付的现金"/>
                    <w:tag w:val="_GBC_01ecde8dd4554767b5feedceb2413e55"/>
                    <w:id w:val="37071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40,000,000.00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37071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szCs w:val="21"/>
                          </w:rPr>
                          <w:t>9,900,000.00</w:t>
                        </w:r>
                      </w:p>
                    </w:tc>
                  </w:sdtContent>
                </w:sdt>
                <w:sdt>
                  <w:sdtPr>
                    <w:rPr>
                      <w:szCs w:val="21"/>
                    </w:rPr>
                    <w:alias w:val="取得子公司及其他营业单位支付的现金净额"/>
                    <w:tag w:val="_GBC_0539f62b5998416c9c7a346a5fad6baf"/>
                    <w:id w:val="370712"/>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370713"/>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29772a10d5014811a1c1803ff61a0d4a"/>
                    <w:id w:val="370714"/>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37071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74,848,477.09</w:t>
                        </w:r>
                      </w:p>
                    </w:tc>
                  </w:sdtContent>
                </w:sdt>
                <w:sdt>
                  <w:sdtPr>
                    <w:rPr>
                      <w:szCs w:val="21"/>
                    </w:rPr>
                    <w:alias w:val="投资活动现金流出小计"/>
                    <w:tag w:val="_GBC_100989389c9f499a891c90db4e7453f4"/>
                    <w:id w:val="37071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72,425,379.29</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37071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-74,848,477.09</w:t>
                        </w:r>
                      </w:p>
                    </w:tc>
                  </w:sdtContent>
                </w:sdt>
                <w:sdt>
                  <w:sdtPr>
                    <w:rPr>
                      <w:szCs w:val="21"/>
                    </w:rPr>
                    <w:alias w:val="投资活动产生的现金流量净额"/>
                    <w:tag w:val="_GBC_9cb31d9930154f6d8e88e3a3f9342dc3"/>
                    <w:id w:val="37071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-72,401,379.29</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p>
                </w:tc>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370719"/>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吸收投资所收到的现金"/>
                    <w:tag w:val="_GBC_6e28ecb7291449ccb36bf5657d7abf59"/>
                    <w:id w:val="370720"/>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37072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2,872,000,000.00</w:t>
                        </w:r>
                      </w:p>
                    </w:tc>
                  </w:sdtContent>
                </w:sdt>
                <w:sdt>
                  <w:sdtPr>
                    <w:rPr>
                      <w:szCs w:val="21"/>
                    </w:rPr>
                    <w:alias w:val="借款所收到的现金"/>
                    <w:tag w:val="_GBC_d7276fbbc81f4d88ab0d10a0a0781b0e"/>
                    <w:id w:val="37072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1,779,000,000.00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370723"/>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 xml:space="preserve"> -   </w:t>
                        </w:r>
                      </w:p>
                    </w:tc>
                  </w:sdtContent>
                </w:sdt>
                <w:sdt>
                  <w:sdtPr>
                    <w:rPr>
                      <w:szCs w:val="21"/>
                    </w:rPr>
                    <w:alias w:val="收到其他与筹资活动有关的现金"/>
                    <w:tag w:val="_GBC_93b82e4b581b4467a565f5c889d14c76"/>
                    <w:id w:val="37072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200,000,000.00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37072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2,872,000,000.00</w:t>
                        </w:r>
                      </w:p>
                    </w:tc>
                  </w:sdtContent>
                </w:sdt>
                <w:sdt>
                  <w:sdtPr>
                    <w:rPr>
                      <w:szCs w:val="21"/>
                    </w:rPr>
                    <w:alias w:val="筹资活动现金流入小计"/>
                    <w:tag w:val="_GBC_877f5788815e41258bed1550ac82fb0c"/>
                    <w:id w:val="37072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1,979,000,000.00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37072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2,265,000,000.00</w:t>
                        </w:r>
                      </w:p>
                    </w:tc>
                  </w:sdtContent>
                </w:sdt>
                <w:sdt>
                  <w:sdtPr>
                    <w:rPr>
                      <w:szCs w:val="21"/>
                    </w:rPr>
                    <w:alias w:val="偿还债务所支付的现金"/>
                    <w:tag w:val="_GBC_fa8c51650df84b17b9571a6b30d7c7a8"/>
                    <w:id w:val="37072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1,525,000,000.00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37072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56,343,931.59</w:t>
                        </w:r>
                      </w:p>
                    </w:tc>
                  </w:sdtContent>
                </w:sdt>
                <w:sdt>
                  <w:sdtPr>
                    <w:rPr>
                      <w:szCs w:val="21"/>
                    </w:rPr>
                    <w:alias w:val="分配股利利润或偿付利息所支付的现金"/>
                    <w:tag w:val="_GBC_479bf46a970d432f9ed4e7e747381124"/>
                    <w:id w:val="37073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66,082,515.91</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370731"/>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ab48b2c82e0490a9267af9fd676bedc"/>
                    <w:id w:val="37073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500,000.00</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370733"/>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2,321,343,931.59</w:t>
                        </w:r>
                      </w:p>
                    </w:tc>
                  </w:sdtContent>
                </w:sdt>
                <w:sdt>
                  <w:sdtPr>
                    <w:rPr>
                      <w:szCs w:val="21"/>
                    </w:rPr>
                    <w:alias w:val="筹资活动现金流出小计"/>
                    <w:tag w:val="_GBC_a4ea44b4daf44742a778184a115af5a9"/>
                    <w:id w:val="37073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1,591,582,515.91</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370735"/>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550,656,068.41</w:t>
                        </w:r>
                      </w:p>
                    </w:tc>
                  </w:sdtContent>
                </w:sdt>
                <w:sdt>
                  <w:sdtPr>
                    <w:rPr>
                      <w:szCs w:val="21"/>
                    </w:rPr>
                    <w:alias w:val="筹资活动产生的现金流量净额"/>
                    <w:tag w:val="_GBC_3dd06511c9614250879fc947f1db848a"/>
                    <w:id w:val="37073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387,417,484.09</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370737"/>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sdt>
                  <w:sdtPr>
                    <w:rPr>
                      <w:szCs w:val="21"/>
                    </w:rPr>
                    <w:alias w:val="汇率变动对现金的影响"/>
                    <w:tag w:val="_GBC_fda3521aa7664b83ac7529d992ccf854"/>
                    <w:id w:val="370738"/>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196A30" w:rsidP="00462989">
                        <w:pPr>
                          <w:jc w:val="right"/>
                          <w:rPr>
                            <w:color w:val="008000"/>
                            <w:szCs w:val="21"/>
                          </w:rPr>
                        </w:pPr>
                        <w:r>
                          <w:rPr>
                            <w:rFonts w:hint="eastAsia"/>
                            <w:color w:val="333399"/>
                            <w:szCs w:val="21"/>
                          </w:rPr>
                          <w:t xml:space="preserve">　</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370739"/>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-18,689,752.76</w:t>
                        </w:r>
                      </w:p>
                    </w:tc>
                  </w:sdtContent>
                </w:sdt>
                <w:sdt>
                  <w:sdtPr>
                    <w:rPr>
                      <w:szCs w:val="21"/>
                    </w:rPr>
                    <w:alias w:val="现金及现金等价物净增加额"/>
                    <w:tag w:val="_GBC_663509fb968f4341a8f8ffb717cecf8f"/>
                    <w:id w:val="370740"/>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51,697,886.88</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37074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52,511,643.73</w:t>
                        </w:r>
                      </w:p>
                    </w:tc>
                  </w:sdtContent>
                </w:sdt>
                <w:sdt>
                  <w:sdtPr>
                    <w:rPr>
                      <w:szCs w:val="21"/>
                    </w:rPr>
                    <w:alias w:val="现金及现金等价物余额"/>
                    <w:tag w:val="_GBC_71f6cfbcb35646799ae6d214deffd8c3"/>
                    <w:id w:val="370742"/>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27,852,990.25</w:t>
                        </w:r>
                      </w:p>
                    </w:tc>
                  </w:sdtContent>
                </w:sdt>
              </w:tr>
              <w:tr w:rsidR="00196A30" w:rsidTr="00462989">
                <w:tc>
                  <w:tcPr>
                    <w:tcW w:w="2200" w:type="pct"/>
                    <w:tcBorders>
                      <w:top w:val="outset" w:sz="6" w:space="0" w:color="auto"/>
                      <w:left w:val="outset" w:sz="6" w:space="0" w:color="auto"/>
                      <w:bottom w:val="outset" w:sz="6" w:space="0" w:color="auto"/>
                      <w:right w:val="outset" w:sz="6" w:space="0" w:color="auto"/>
                    </w:tcBorders>
                  </w:tcPr>
                  <w:p w:rsidR="00196A30" w:rsidRDefault="00196A30" w:rsidP="00462989">
                    <w:pPr>
                      <w:rPr>
                        <w:szCs w:val="21"/>
                      </w:rPr>
                    </w:pPr>
                    <w:r>
                      <w:rPr>
                        <w:rFonts w:hint="eastAsia"/>
                        <w:b/>
                        <w:bCs/>
                        <w:szCs w:val="21"/>
                      </w:rPr>
                      <w:t>六、期末现金及现金等价物余额</w:t>
                    </w:r>
                  </w:p>
                </w:tc>
                <w:sdt>
                  <w:sdtPr>
                    <w:rPr>
                      <w:szCs w:val="21"/>
                    </w:rPr>
                    <w:alias w:val="现金及现金等价物余额"/>
                    <w:tag w:val="_GBC_1447702bc10a4673985a193370d322ed"/>
                    <w:id w:val="370743"/>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33,821,890.97</w:t>
                        </w:r>
                      </w:p>
                    </w:tc>
                  </w:sdtContent>
                </w:sdt>
                <w:sdt>
                  <w:sdtPr>
                    <w:rPr>
                      <w:szCs w:val="21"/>
                    </w:rPr>
                    <w:alias w:val="现金及现金等价物余额"/>
                    <w:tag w:val="_GBC_159ecd59b264467fa440d04e96178db3"/>
                    <w:id w:val="370744"/>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196A30" w:rsidRDefault="00D44623" w:rsidP="00462989">
                        <w:pPr>
                          <w:jc w:val="right"/>
                          <w:rPr>
                            <w:color w:val="008000"/>
                            <w:szCs w:val="21"/>
                          </w:rPr>
                        </w:pPr>
                        <w:r>
                          <w:rPr>
                            <w:szCs w:val="21"/>
                          </w:rPr>
                          <w:t>79,550,877.13</w:t>
                        </w:r>
                      </w:p>
                    </w:tc>
                  </w:sdtContent>
                </w:sdt>
              </w:tr>
            </w:tbl>
            <w:p w:rsidR="00196A30" w:rsidRDefault="00196A30"/>
            <w:p w:rsidR="00460FF6" w:rsidRDefault="00363D2B" w:rsidP="00A97D82">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EndPr/>
                <w:sdtContent>
                  <w:proofErr w:type="gramStart"/>
                  <w:r w:rsidR="009E5FCF">
                    <w:rPr>
                      <w:rFonts w:hint="eastAsia"/>
                    </w:rPr>
                    <w:t>刘眉玄</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30163E">
                    <w:rPr>
                      <w:rFonts w:hint="eastAsia"/>
                    </w:rPr>
                    <w:t>盖洪斌</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EndPr/>
                <w:sdtContent>
                  <w:proofErr w:type="gramStart"/>
                  <w:r w:rsidR="0030163E">
                    <w:rPr>
                      <w:rFonts w:hint="eastAsia"/>
                    </w:rPr>
                    <w:t>徐洪锁</w:t>
                  </w:r>
                  <w:proofErr w:type="gramEnd"/>
                </w:sdtContent>
              </w:sdt>
            </w:p>
          </w:sdtContent>
        </w:sdt>
      </w:sdtContent>
    </w:sdt>
    <w:sdt>
      <w:sdtPr>
        <w:rPr>
          <w:b/>
          <w:szCs w:val="20"/>
        </w:rPr>
        <w:tag w:val="_GBC_52dad956fdff4447b7320ae4f7ab37f2"/>
        <w:id w:val="543948666"/>
        <w:lock w:val="sdtLocked"/>
        <w:placeholder>
          <w:docPart w:val="GBC22222222222222222222222222222"/>
        </w:placeholder>
      </w:sdtPr>
      <w:sdtEndPr>
        <w:rPr>
          <w:b w:val="0"/>
        </w:rPr>
      </w:sdtEndPr>
      <w:sdtContent>
        <w:p w:rsidR="00460FF6" w:rsidRDefault="00363D2B">
          <w:pPr>
            <w:pStyle w:val="2"/>
            <w:numPr>
              <w:ilvl w:val="0"/>
              <w:numId w:val="5"/>
            </w:numPr>
            <w:rPr>
              <w:rStyle w:val="2Char"/>
            </w:rPr>
          </w:pPr>
          <w:r>
            <w:rPr>
              <w:rStyle w:val="2Char"/>
            </w:rPr>
            <w:t>审计报告</w:t>
          </w:r>
        </w:p>
        <w:sdt>
          <w:sdtPr>
            <w:rPr>
              <w:szCs w:val="21"/>
            </w:rPr>
            <w:alias w:val="是否适用_审计报告全文"/>
            <w:tag w:val="_GBC_00603797f93348bfb58a39f3100f2c79"/>
            <w:id w:val="18600819"/>
            <w:lock w:val="sdtLocked"/>
            <w:placeholder>
              <w:docPart w:val="GBC22222222222222222222222222222"/>
            </w:placeholder>
          </w:sdtPr>
          <w:sdtEndPr/>
          <w:sdtContent>
            <w:p w:rsidR="00460FF6" w:rsidRDefault="00460FF6">
              <w:pPr>
                <w:rPr>
                  <w:szCs w:val="21"/>
                </w:rPr>
              </w:pPr>
              <w:r>
                <w:rPr>
                  <w:szCs w:val="21"/>
                </w:rPr>
                <w:fldChar w:fldCharType="begin"/>
              </w:r>
              <w:r w:rsidR="00303426">
                <w:rPr>
                  <w:szCs w:val="21"/>
                </w:rPr>
                <w:instrText xml:space="preserve"> MACROBUTTON  SnrToggleCheckbox □适用 </w:instrText>
              </w:r>
              <w:r>
                <w:rPr>
                  <w:szCs w:val="21"/>
                </w:rPr>
                <w:fldChar w:fldCharType="end"/>
              </w:r>
              <w:r>
                <w:rPr>
                  <w:szCs w:val="21"/>
                </w:rPr>
                <w:fldChar w:fldCharType="begin"/>
              </w:r>
              <w:r w:rsidR="00303426">
                <w:rPr>
                  <w:szCs w:val="21"/>
                </w:rPr>
                <w:instrText xml:space="preserve"> MACROBUTTON  SnrToggleCheckbox √不适用 </w:instrText>
              </w:r>
              <w:r>
                <w:rPr>
                  <w:szCs w:val="21"/>
                </w:rPr>
                <w:fldChar w:fldCharType="end"/>
              </w:r>
            </w:p>
          </w:sdtContent>
        </w:sdt>
        <w:p w:rsidR="00460FF6" w:rsidRDefault="00363D2B">
          <w:pPr>
            <w:rPr>
              <w:color w:val="auto"/>
            </w:rPr>
          </w:pPr>
          <w:r>
            <w:rPr>
              <w:rFonts w:hint="eastAsia"/>
              <w:color w:val="auto"/>
            </w:rPr>
            <w:lastRenderedPageBreak/>
            <w:t>若公司季度报告被注册会计师出具</w:t>
          </w:r>
          <w:sdt>
            <w:sdtPr>
              <w:rPr>
                <w:rFonts w:hint="eastAsia"/>
                <w:color w:val="auto"/>
              </w:rPr>
              <w:alias w:val="会计师事务所审计意见类型"/>
              <w:tag w:val="_GBC_943140e31b1b4723b581f72941a1b83d"/>
              <w:id w:val="21865016"/>
              <w:lock w:val="sdtLocked"/>
              <w:placeholder>
                <w:docPart w:val="GBC22222222222222222222222222222"/>
              </w:placeholder>
              <w:dataBinding w:prefixMappings="xmlns:clcid-ar='clcid-ar'" w:xpath="/*/clcid-ar:ShenJiYiJianLeiXing" w:storeItemID="{42DEBF9A-6816-48AE-BADD-E3125C474CD9}"/>
              <w:comboBox w:lastValue="带强调事项段或其他事项段的无保留意见">
                <w:listItem w:displayText="带强调事项段或其他事项段的无保留意见" w:value="带强调事项段或其他事项段的无保留意见"/>
                <w:listItem w:displayText="保留意见" w:value="保留意见"/>
                <w:listItem w:displayText="无法表示意见" w:value="无法表示意见"/>
                <w:listItem w:displayText="否定意见" w:value="否定意见"/>
              </w:comboBox>
            </w:sdtPr>
            <w:sdtEndPr/>
            <w:sdtContent>
              <w:proofErr w:type="gramStart"/>
              <w:r>
                <w:rPr>
                  <w:rFonts w:hint="eastAsia"/>
                  <w:color w:val="auto"/>
                </w:rPr>
                <w:t>带强调</w:t>
              </w:r>
              <w:proofErr w:type="gramEnd"/>
              <w:r>
                <w:rPr>
                  <w:rFonts w:hint="eastAsia"/>
                  <w:color w:val="auto"/>
                </w:rPr>
                <w:t>事项段或其他事项段的无保留意见</w:t>
              </w:r>
            </w:sdtContent>
          </w:sdt>
          <w:r>
            <w:rPr>
              <w:rFonts w:hint="eastAsia"/>
              <w:color w:val="auto"/>
            </w:rPr>
            <w:t>的，公司还应当披露审计报告正文。</w:t>
          </w:r>
        </w:p>
        <w:sdt>
          <w:sdtPr>
            <w:alias w:val="审计报告全文"/>
            <w:tag w:val="_GBC_f7c794b6011042bc9e86980781fd127d"/>
            <w:id w:val="-1186750819"/>
            <w:lock w:val="sdtLocked"/>
            <w:placeholder>
              <w:docPart w:val="GBC22222222222222222222222222222"/>
            </w:placeholder>
            <w:showingPlcHdr/>
          </w:sdtPr>
          <w:sdtEndPr/>
          <w:sdtContent>
            <w:p w:rsidR="00460FF6" w:rsidRDefault="00363D2B">
              <w:r>
                <w:rPr>
                  <w:rFonts w:hint="eastAsia"/>
                  <w:color w:val="333399"/>
                  <w:u w:val="single"/>
                </w:rPr>
                <w:t xml:space="preserve">　　　</w:t>
              </w:r>
            </w:p>
          </w:sdtContent>
        </w:sdt>
        <w:p w:rsidR="00460FF6" w:rsidRPr="00303426" w:rsidRDefault="00701341" w:rsidP="00303426"/>
      </w:sdtContent>
    </w:sdt>
    <w:sectPr w:rsidR="00460FF6" w:rsidRPr="00303426"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41" w:rsidRDefault="00701341">
      <w:r>
        <w:separator/>
      </w:r>
    </w:p>
  </w:endnote>
  <w:endnote w:type="continuationSeparator" w:id="0">
    <w:p w:rsidR="00701341" w:rsidRDefault="0070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30" w:rsidRDefault="00993D30">
    <w:pPr>
      <w:pStyle w:val="a4"/>
      <w:jc w:val="center"/>
    </w:pPr>
    <w:r>
      <w:rPr>
        <w:b/>
        <w:sz w:val="24"/>
        <w:szCs w:val="24"/>
      </w:rPr>
      <w:fldChar w:fldCharType="begin"/>
    </w:r>
    <w:r>
      <w:rPr>
        <w:b/>
      </w:rPr>
      <w:instrText>PAGE</w:instrText>
    </w:r>
    <w:r>
      <w:rPr>
        <w:b/>
        <w:sz w:val="24"/>
        <w:szCs w:val="24"/>
      </w:rPr>
      <w:fldChar w:fldCharType="separate"/>
    </w:r>
    <w:r w:rsidR="00833CA4">
      <w:rPr>
        <w:b/>
        <w:noProof/>
      </w:rPr>
      <w:t>18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33CA4">
      <w:rPr>
        <w:b/>
        <w:noProof/>
      </w:rPr>
      <w:t>23</w:t>
    </w:r>
    <w:r>
      <w:rPr>
        <w:b/>
        <w:sz w:val="24"/>
        <w:szCs w:val="24"/>
      </w:rPr>
      <w:fldChar w:fldCharType="end"/>
    </w:r>
  </w:p>
  <w:p w:rsidR="00993D30" w:rsidRDefault="00993D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41" w:rsidRDefault="00701341">
      <w:r>
        <w:separator/>
      </w:r>
    </w:p>
  </w:footnote>
  <w:footnote w:type="continuationSeparator" w:id="0">
    <w:p w:rsidR="00701341" w:rsidRDefault="0070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30" w:rsidRPr="00910DBB" w:rsidRDefault="00993D30" w:rsidP="004539FD">
    <w:pPr>
      <w:pStyle w:val="a3"/>
      <w:tabs>
        <w:tab w:val="clear" w:pos="8306"/>
        <w:tab w:val="left" w:pos="8364"/>
        <w:tab w:val="left" w:pos="8505"/>
      </w:tabs>
      <w:ind w:rightChars="10" w:right="21"/>
      <w:rPr>
        <w:b/>
      </w:rPr>
    </w:pPr>
    <w:r>
      <w:rPr>
        <w:rFonts w:hint="eastAsia"/>
        <w:b/>
      </w:rPr>
      <w:t>2015年第三季度报告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6513"/>
    <w:rsid w:val="0003730C"/>
    <w:rsid w:val="00042A75"/>
    <w:rsid w:val="00042C29"/>
    <w:rsid w:val="00043F39"/>
    <w:rsid w:val="0004675B"/>
    <w:rsid w:val="00046FAF"/>
    <w:rsid w:val="0005038D"/>
    <w:rsid w:val="0005107E"/>
    <w:rsid w:val="000515D2"/>
    <w:rsid w:val="000573F2"/>
    <w:rsid w:val="00057BAE"/>
    <w:rsid w:val="00060031"/>
    <w:rsid w:val="00061040"/>
    <w:rsid w:val="00061519"/>
    <w:rsid w:val="00062199"/>
    <w:rsid w:val="00063153"/>
    <w:rsid w:val="00063E4C"/>
    <w:rsid w:val="00065865"/>
    <w:rsid w:val="000678BC"/>
    <w:rsid w:val="00067B5D"/>
    <w:rsid w:val="00070E2E"/>
    <w:rsid w:val="000710CB"/>
    <w:rsid w:val="00072473"/>
    <w:rsid w:val="0007693D"/>
    <w:rsid w:val="0008007A"/>
    <w:rsid w:val="00081673"/>
    <w:rsid w:val="000819F1"/>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EBC"/>
    <w:rsid w:val="000B7BD6"/>
    <w:rsid w:val="000B7FE7"/>
    <w:rsid w:val="000C033E"/>
    <w:rsid w:val="000C4472"/>
    <w:rsid w:val="000C5A98"/>
    <w:rsid w:val="000C6101"/>
    <w:rsid w:val="000D0C72"/>
    <w:rsid w:val="000D26E2"/>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FB0"/>
    <w:rsid w:val="0011031C"/>
    <w:rsid w:val="001103B1"/>
    <w:rsid w:val="00111888"/>
    <w:rsid w:val="00112E3F"/>
    <w:rsid w:val="0011356C"/>
    <w:rsid w:val="0011372F"/>
    <w:rsid w:val="00114FEC"/>
    <w:rsid w:val="001153F5"/>
    <w:rsid w:val="00120465"/>
    <w:rsid w:val="001209E4"/>
    <w:rsid w:val="00120D4D"/>
    <w:rsid w:val="001210DF"/>
    <w:rsid w:val="001239D6"/>
    <w:rsid w:val="00123E6A"/>
    <w:rsid w:val="00126FCC"/>
    <w:rsid w:val="001309FD"/>
    <w:rsid w:val="00130D65"/>
    <w:rsid w:val="001313B8"/>
    <w:rsid w:val="00137B51"/>
    <w:rsid w:val="00142DBD"/>
    <w:rsid w:val="0014310F"/>
    <w:rsid w:val="00143415"/>
    <w:rsid w:val="00144D01"/>
    <w:rsid w:val="001468B0"/>
    <w:rsid w:val="001479F6"/>
    <w:rsid w:val="001506F5"/>
    <w:rsid w:val="00150FF9"/>
    <w:rsid w:val="00151B8F"/>
    <w:rsid w:val="00152CD3"/>
    <w:rsid w:val="00154B38"/>
    <w:rsid w:val="00155E66"/>
    <w:rsid w:val="001562A5"/>
    <w:rsid w:val="00156521"/>
    <w:rsid w:val="00156BB7"/>
    <w:rsid w:val="00157D86"/>
    <w:rsid w:val="00161225"/>
    <w:rsid w:val="00161298"/>
    <w:rsid w:val="00163F61"/>
    <w:rsid w:val="00164CBA"/>
    <w:rsid w:val="00167806"/>
    <w:rsid w:val="001710C4"/>
    <w:rsid w:val="00171805"/>
    <w:rsid w:val="00172322"/>
    <w:rsid w:val="00173183"/>
    <w:rsid w:val="00173E27"/>
    <w:rsid w:val="00173EA7"/>
    <w:rsid w:val="00173FC3"/>
    <w:rsid w:val="00174032"/>
    <w:rsid w:val="00174559"/>
    <w:rsid w:val="00176962"/>
    <w:rsid w:val="001806D5"/>
    <w:rsid w:val="00180BDF"/>
    <w:rsid w:val="001848F8"/>
    <w:rsid w:val="001851DD"/>
    <w:rsid w:val="00185611"/>
    <w:rsid w:val="00186406"/>
    <w:rsid w:val="00186744"/>
    <w:rsid w:val="00186E77"/>
    <w:rsid w:val="00193D1A"/>
    <w:rsid w:val="00194E3C"/>
    <w:rsid w:val="00195051"/>
    <w:rsid w:val="00195E4C"/>
    <w:rsid w:val="00196290"/>
    <w:rsid w:val="00196A3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0CD"/>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D6FFC"/>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10366"/>
    <w:rsid w:val="00213718"/>
    <w:rsid w:val="002138B6"/>
    <w:rsid w:val="00215D92"/>
    <w:rsid w:val="00215E8B"/>
    <w:rsid w:val="002173FD"/>
    <w:rsid w:val="00220BA3"/>
    <w:rsid w:val="002230AC"/>
    <w:rsid w:val="00224D6F"/>
    <w:rsid w:val="00225638"/>
    <w:rsid w:val="002267EE"/>
    <w:rsid w:val="00227479"/>
    <w:rsid w:val="0023027B"/>
    <w:rsid w:val="0023187D"/>
    <w:rsid w:val="0023214F"/>
    <w:rsid w:val="00233EE4"/>
    <w:rsid w:val="00234166"/>
    <w:rsid w:val="002353DA"/>
    <w:rsid w:val="00235622"/>
    <w:rsid w:val="00235B24"/>
    <w:rsid w:val="00237EF5"/>
    <w:rsid w:val="002402D4"/>
    <w:rsid w:val="00240C5C"/>
    <w:rsid w:val="00241174"/>
    <w:rsid w:val="00241212"/>
    <w:rsid w:val="0024269F"/>
    <w:rsid w:val="00242CA3"/>
    <w:rsid w:val="00243C9D"/>
    <w:rsid w:val="00244D4E"/>
    <w:rsid w:val="0024742D"/>
    <w:rsid w:val="00250155"/>
    <w:rsid w:val="00251FAA"/>
    <w:rsid w:val="002521D5"/>
    <w:rsid w:val="00252700"/>
    <w:rsid w:val="00253021"/>
    <w:rsid w:val="00254EAD"/>
    <w:rsid w:val="00254F98"/>
    <w:rsid w:val="002552FF"/>
    <w:rsid w:val="002574EF"/>
    <w:rsid w:val="002608B5"/>
    <w:rsid w:val="002609FF"/>
    <w:rsid w:val="00260B2E"/>
    <w:rsid w:val="00262B8C"/>
    <w:rsid w:val="002631B8"/>
    <w:rsid w:val="00264D50"/>
    <w:rsid w:val="002662E4"/>
    <w:rsid w:val="0027014D"/>
    <w:rsid w:val="002715F9"/>
    <w:rsid w:val="0027504C"/>
    <w:rsid w:val="00275960"/>
    <w:rsid w:val="00275F54"/>
    <w:rsid w:val="00281D03"/>
    <w:rsid w:val="00281EE1"/>
    <w:rsid w:val="002843AD"/>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D2097"/>
    <w:rsid w:val="002D4374"/>
    <w:rsid w:val="002D5254"/>
    <w:rsid w:val="002E01E6"/>
    <w:rsid w:val="002E14B0"/>
    <w:rsid w:val="002E24E1"/>
    <w:rsid w:val="002E2E0D"/>
    <w:rsid w:val="002E56E5"/>
    <w:rsid w:val="002E62B5"/>
    <w:rsid w:val="002E6CB4"/>
    <w:rsid w:val="002F0D26"/>
    <w:rsid w:val="002F3228"/>
    <w:rsid w:val="002F4CCB"/>
    <w:rsid w:val="002F5C88"/>
    <w:rsid w:val="002F6387"/>
    <w:rsid w:val="002F6A87"/>
    <w:rsid w:val="0030163E"/>
    <w:rsid w:val="00301D64"/>
    <w:rsid w:val="003031AB"/>
    <w:rsid w:val="00303426"/>
    <w:rsid w:val="00303839"/>
    <w:rsid w:val="00303B9B"/>
    <w:rsid w:val="00303EA0"/>
    <w:rsid w:val="00303FBD"/>
    <w:rsid w:val="00304991"/>
    <w:rsid w:val="00304DB9"/>
    <w:rsid w:val="003073D8"/>
    <w:rsid w:val="00307A9A"/>
    <w:rsid w:val="003103C1"/>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B1E"/>
    <w:rsid w:val="00336C23"/>
    <w:rsid w:val="0033768D"/>
    <w:rsid w:val="00340782"/>
    <w:rsid w:val="003410E7"/>
    <w:rsid w:val="003430DD"/>
    <w:rsid w:val="003464B0"/>
    <w:rsid w:val="003516DE"/>
    <w:rsid w:val="003568CB"/>
    <w:rsid w:val="003575EE"/>
    <w:rsid w:val="0035767C"/>
    <w:rsid w:val="00361760"/>
    <w:rsid w:val="003619FB"/>
    <w:rsid w:val="00361EBE"/>
    <w:rsid w:val="003633FB"/>
    <w:rsid w:val="00363D2B"/>
    <w:rsid w:val="0036693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4F81"/>
    <w:rsid w:val="0039712C"/>
    <w:rsid w:val="003A013E"/>
    <w:rsid w:val="003A036A"/>
    <w:rsid w:val="003A0DDD"/>
    <w:rsid w:val="003A25B1"/>
    <w:rsid w:val="003A2B54"/>
    <w:rsid w:val="003A2CA3"/>
    <w:rsid w:val="003A2F10"/>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E705B"/>
    <w:rsid w:val="003F1B80"/>
    <w:rsid w:val="003F2926"/>
    <w:rsid w:val="003F39EE"/>
    <w:rsid w:val="003F3BCB"/>
    <w:rsid w:val="003F3CA2"/>
    <w:rsid w:val="003F7F37"/>
    <w:rsid w:val="004008F8"/>
    <w:rsid w:val="00402BF5"/>
    <w:rsid w:val="0040421B"/>
    <w:rsid w:val="00405F79"/>
    <w:rsid w:val="00406CEC"/>
    <w:rsid w:val="00407025"/>
    <w:rsid w:val="00411B78"/>
    <w:rsid w:val="00411E20"/>
    <w:rsid w:val="004128AE"/>
    <w:rsid w:val="00413D7B"/>
    <w:rsid w:val="00415492"/>
    <w:rsid w:val="0041672C"/>
    <w:rsid w:val="00416A48"/>
    <w:rsid w:val="00417406"/>
    <w:rsid w:val="00417BD8"/>
    <w:rsid w:val="00420296"/>
    <w:rsid w:val="004205EA"/>
    <w:rsid w:val="004207A7"/>
    <w:rsid w:val="00420D52"/>
    <w:rsid w:val="004218E4"/>
    <w:rsid w:val="0042376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0FF6"/>
    <w:rsid w:val="004610A7"/>
    <w:rsid w:val="00461A2B"/>
    <w:rsid w:val="00462989"/>
    <w:rsid w:val="00463B6F"/>
    <w:rsid w:val="004713D5"/>
    <w:rsid w:val="004723E1"/>
    <w:rsid w:val="00472752"/>
    <w:rsid w:val="00472BD6"/>
    <w:rsid w:val="00473C06"/>
    <w:rsid w:val="00474521"/>
    <w:rsid w:val="00475617"/>
    <w:rsid w:val="00480B0E"/>
    <w:rsid w:val="00481538"/>
    <w:rsid w:val="004835E9"/>
    <w:rsid w:val="00483AF9"/>
    <w:rsid w:val="0048408D"/>
    <w:rsid w:val="004847F5"/>
    <w:rsid w:val="004854F6"/>
    <w:rsid w:val="00485D7E"/>
    <w:rsid w:val="00486D3F"/>
    <w:rsid w:val="00491DA4"/>
    <w:rsid w:val="004938B6"/>
    <w:rsid w:val="00497F26"/>
    <w:rsid w:val="00497FD8"/>
    <w:rsid w:val="004A02D7"/>
    <w:rsid w:val="004A077B"/>
    <w:rsid w:val="004A098A"/>
    <w:rsid w:val="004A0C2E"/>
    <w:rsid w:val="004A2B1C"/>
    <w:rsid w:val="004A3B5F"/>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228C"/>
    <w:rsid w:val="004D563F"/>
    <w:rsid w:val="004D6610"/>
    <w:rsid w:val="004D6A18"/>
    <w:rsid w:val="004D6F80"/>
    <w:rsid w:val="004D6FD6"/>
    <w:rsid w:val="004D72F8"/>
    <w:rsid w:val="004E0F77"/>
    <w:rsid w:val="004E127A"/>
    <w:rsid w:val="004E27DA"/>
    <w:rsid w:val="004E331B"/>
    <w:rsid w:val="004E33D4"/>
    <w:rsid w:val="004E36FD"/>
    <w:rsid w:val="004E3CE7"/>
    <w:rsid w:val="004E5582"/>
    <w:rsid w:val="004E623D"/>
    <w:rsid w:val="004F0A4E"/>
    <w:rsid w:val="004F27DA"/>
    <w:rsid w:val="004F36D3"/>
    <w:rsid w:val="004F3861"/>
    <w:rsid w:val="004F38BD"/>
    <w:rsid w:val="004F4392"/>
    <w:rsid w:val="004F5369"/>
    <w:rsid w:val="004F6530"/>
    <w:rsid w:val="004F75F5"/>
    <w:rsid w:val="004F7A1A"/>
    <w:rsid w:val="005011F4"/>
    <w:rsid w:val="00502476"/>
    <w:rsid w:val="00502944"/>
    <w:rsid w:val="005032CF"/>
    <w:rsid w:val="00504DD2"/>
    <w:rsid w:val="00505487"/>
    <w:rsid w:val="00506BDB"/>
    <w:rsid w:val="00506CC9"/>
    <w:rsid w:val="00506D93"/>
    <w:rsid w:val="005105B9"/>
    <w:rsid w:val="00511B03"/>
    <w:rsid w:val="00512618"/>
    <w:rsid w:val="0051383E"/>
    <w:rsid w:val="00520222"/>
    <w:rsid w:val="00520E83"/>
    <w:rsid w:val="0052320F"/>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1B85"/>
    <w:rsid w:val="00552566"/>
    <w:rsid w:val="005529F7"/>
    <w:rsid w:val="00553370"/>
    <w:rsid w:val="005557F3"/>
    <w:rsid w:val="00556CD3"/>
    <w:rsid w:val="00557C5D"/>
    <w:rsid w:val="005602BF"/>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47F2"/>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4290"/>
    <w:rsid w:val="005C580A"/>
    <w:rsid w:val="005C76F2"/>
    <w:rsid w:val="005D0D2B"/>
    <w:rsid w:val="005D1783"/>
    <w:rsid w:val="005D3439"/>
    <w:rsid w:val="005D3AE0"/>
    <w:rsid w:val="005D51AB"/>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63B3"/>
    <w:rsid w:val="006471FE"/>
    <w:rsid w:val="00647808"/>
    <w:rsid w:val="00647E20"/>
    <w:rsid w:val="0065021B"/>
    <w:rsid w:val="006515B5"/>
    <w:rsid w:val="00653049"/>
    <w:rsid w:val="0065456B"/>
    <w:rsid w:val="00654B33"/>
    <w:rsid w:val="00656776"/>
    <w:rsid w:val="00656D71"/>
    <w:rsid w:val="00657957"/>
    <w:rsid w:val="00657B2D"/>
    <w:rsid w:val="006606F1"/>
    <w:rsid w:val="00660E9C"/>
    <w:rsid w:val="006610C6"/>
    <w:rsid w:val="006613E5"/>
    <w:rsid w:val="00661F72"/>
    <w:rsid w:val="00661FBF"/>
    <w:rsid w:val="006635C7"/>
    <w:rsid w:val="006637D8"/>
    <w:rsid w:val="00664615"/>
    <w:rsid w:val="00664AAF"/>
    <w:rsid w:val="00664B69"/>
    <w:rsid w:val="00665A42"/>
    <w:rsid w:val="00665C5A"/>
    <w:rsid w:val="00667E56"/>
    <w:rsid w:val="00667FCF"/>
    <w:rsid w:val="00671396"/>
    <w:rsid w:val="00673509"/>
    <w:rsid w:val="00673CD6"/>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C58"/>
    <w:rsid w:val="006C0EC1"/>
    <w:rsid w:val="006C31FD"/>
    <w:rsid w:val="006C3DC4"/>
    <w:rsid w:val="006C4088"/>
    <w:rsid w:val="006C728A"/>
    <w:rsid w:val="006D242C"/>
    <w:rsid w:val="006D384E"/>
    <w:rsid w:val="006E1918"/>
    <w:rsid w:val="006E497A"/>
    <w:rsid w:val="006E5305"/>
    <w:rsid w:val="006E6DE8"/>
    <w:rsid w:val="006E6FDA"/>
    <w:rsid w:val="006F20CF"/>
    <w:rsid w:val="006F24C1"/>
    <w:rsid w:val="006F2A4F"/>
    <w:rsid w:val="006F4807"/>
    <w:rsid w:val="006F4ECD"/>
    <w:rsid w:val="006F6E9F"/>
    <w:rsid w:val="006F732A"/>
    <w:rsid w:val="00701341"/>
    <w:rsid w:val="00702A2C"/>
    <w:rsid w:val="00702C8C"/>
    <w:rsid w:val="00703BBF"/>
    <w:rsid w:val="007069C1"/>
    <w:rsid w:val="0070786F"/>
    <w:rsid w:val="00707FAD"/>
    <w:rsid w:val="00710491"/>
    <w:rsid w:val="007119E8"/>
    <w:rsid w:val="007120B0"/>
    <w:rsid w:val="007128FF"/>
    <w:rsid w:val="00712DA8"/>
    <w:rsid w:val="007159C1"/>
    <w:rsid w:val="00716ECF"/>
    <w:rsid w:val="0071764D"/>
    <w:rsid w:val="00717998"/>
    <w:rsid w:val="007179FB"/>
    <w:rsid w:val="00720CD9"/>
    <w:rsid w:val="00722837"/>
    <w:rsid w:val="007228F3"/>
    <w:rsid w:val="00722C58"/>
    <w:rsid w:val="00722F51"/>
    <w:rsid w:val="00723065"/>
    <w:rsid w:val="007251FF"/>
    <w:rsid w:val="007301C2"/>
    <w:rsid w:val="007303DF"/>
    <w:rsid w:val="00731A69"/>
    <w:rsid w:val="00734B62"/>
    <w:rsid w:val="00735B87"/>
    <w:rsid w:val="0074208E"/>
    <w:rsid w:val="00743EB9"/>
    <w:rsid w:val="00744300"/>
    <w:rsid w:val="00744CA7"/>
    <w:rsid w:val="00744D19"/>
    <w:rsid w:val="00745CB1"/>
    <w:rsid w:val="00746C34"/>
    <w:rsid w:val="007471BC"/>
    <w:rsid w:val="007504BB"/>
    <w:rsid w:val="00751604"/>
    <w:rsid w:val="0075236B"/>
    <w:rsid w:val="0075471F"/>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75C2"/>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5498"/>
    <w:rsid w:val="007D6708"/>
    <w:rsid w:val="007D7260"/>
    <w:rsid w:val="007E1228"/>
    <w:rsid w:val="007E1E59"/>
    <w:rsid w:val="007E2835"/>
    <w:rsid w:val="007E4C52"/>
    <w:rsid w:val="007E532A"/>
    <w:rsid w:val="007E6BE0"/>
    <w:rsid w:val="007E70BD"/>
    <w:rsid w:val="007E7592"/>
    <w:rsid w:val="007F006B"/>
    <w:rsid w:val="007F152C"/>
    <w:rsid w:val="007F250A"/>
    <w:rsid w:val="007F2747"/>
    <w:rsid w:val="007F6E4C"/>
    <w:rsid w:val="008020D1"/>
    <w:rsid w:val="008023DC"/>
    <w:rsid w:val="00802AEE"/>
    <w:rsid w:val="00803098"/>
    <w:rsid w:val="008048B5"/>
    <w:rsid w:val="0080513C"/>
    <w:rsid w:val="008063EB"/>
    <w:rsid w:val="008106FE"/>
    <w:rsid w:val="008114DE"/>
    <w:rsid w:val="00811AFB"/>
    <w:rsid w:val="008127CB"/>
    <w:rsid w:val="00813548"/>
    <w:rsid w:val="00813CC9"/>
    <w:rsid w:val="00813D27"/>
    <w:rsid w:val="00816F63"/>
    <w:rsid w:val="00820EEA"/>
    <w:rsid w:val="008213A2"/>
    <w:rsid w:val="008220AA"/>
    <w:rsid w:val="00827255"/>
    <w:rsid w:val="0082794C"/>
    <w:rsid w:val="00827C6D"/>
    <w:rsid w:val="0083188F"/>
    <w:rsid w:val="008326E6"/>
    <w:rsid w:val="00833CA4"/>
    <w:rsid w:val="0083503C"/>
    <w:rsid w:val="008408AB"/>
    <w:rsid w:val="00840A09"/>
    <w:rsid w:val="008412D1"/>
    <w:rsid w:val="0084162D"/>
    <w:rsid w:val="00841D65"/>
    <w:rsid w:val="008430CF"/>
    <w:rsid w:val="00843700"/>
    <w:rsid w:val="008447F7"/>
    <w:rsid w:val="00845BFB"/>
    <w:rsid w:val="00847DE0"/>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2FFB"/>
    <w:rsid w:val="008841D7"/>
    <w:rsid w:val="00885AEA"/>
    <w:rsid w:val="00885B59"/>
    <w:rsid w:val="008861F1"/>
    <w:rsid w:val="008864BB"/>
    <w:rsid w:val="008869E5"/>
    <w:rsid w:val="008936EA"/>
    <w:rsid w:val="0089585F"/>
    <w:rsid w:val="008966FD"/>
    <w:rsid w:val="00896A1F"/>
    <w:rsid w:val="008A08A8"/>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1EB"/>
    <w:rsid w:val="008E1FD6"/>
    <w:rsid w:val="008E244D"/>
    <w:rsid w:val="008E29B6"/>
    <w:rsid w:val="008E743D"/>
    <w:rsid w:val="008E7BAE"/>
    <w:rsid w:val="008F1429"/>
    <w:rsid w:val="008F2AFC"/>
    <w:rsid w:val="008F4B04"/>
    <w:rsid w:val="008F4E2C"/>
    <w:rsid w:val="008F7699"/>
    <w:rsid w:val="008F7E2C"/>
    <w:rsid w:val="0090047C"/>
    <w:rsid w:val="0090298A"/>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89E"/>
    <w:rsid w:val="00982DC2"/>
    <w:rsid w:val="00983125"/>
    <w:rsid w:val="0098315C"/>
    <w:rsid w:val="009853F9"/>
    <w:rsid w:val="00986EFE"/>
    <w:rsid w:val="00987227"/>
    <w:rsid w:val="00990A79"/>
    <w:rsid w:val="00992DF2"/>
    <w:rsid w:val="009937E8"/>
    <w:rsid w:val="009939FF"/>
    <w:rsid w:val="00993D30"/>
    <w:rsid w:val="00994D8F"/>
    <w:rsid w:val="009A03DF"/>
    <w:rsid w:val="009A1C1D"/>
    <w:rsid w:val="009A306C"/>
    <w:rsid w:val="009A4EFE"/>
    <w:rsid w:val="009A651F"/>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1191"/>
    <w:rsid w:val="009E2C76"/>
    <w:rsid w:val="009E5FCF"/>
    <w:rsid w:val="009E6C7F"/>
    <w:rsid w:val="009E7AEB"/>
    <w:rsid w:val="009E7DF4"/>
    <w:rsid w:val="009F0F89"/>
    <w:rsid w:val="009F2987"/>
    <w:rsid w:val="009F2E31"/>
    <w:rsid w:val="009F38AE"/>
    <w:rsid w:val="009F560B"/>
    <w:rsid w:val="009F63CC"/>
    <w:rsid w:val="009F6CA5"/>
    <w:rsid w:val="009F745A"/>
    <w:rsid w:val="00A019A1"/>
    <w:rsid w:val="00A07023"/>
    <w:rsid w:val="00A2012C"/>
    <w:rsid w:val="00A264A4"/>
    <w:rsid w:val="00A30E18"/>
    <w:rsid w:val="00A31304"/>
    <w:rsid w:val="00A31D77"/>
    <w:rsid w:val="00A32306"/>
    <w:rsid w:val="00A340B9"/>
    <w:rsid w:val="00A35BD2"/>
    <w:rsid w:val="00A363B3"/>
    <w:rsid w:val="00A364B0"/>
    <w:rsid w:val="00A377DA"/>
    <w:rsid w:val="00A40A03"/>
    <w:rsid w:val="00A42227"/>
    <w:rsid w:val="00A426EB"/>
    <w:rsid w:val="00A42BD4"/>
    <w:rsid w:val="00A44644"/>
    <w:rsid w:val="00A447AC"/>
    <w:rsid w:val="00A45478"/>
    <w:rsid w:val="00A467C9"/>
    <w:rsid w:val="00A4773B"/>
    <w:rsid w:val="00A507FA"/>
    <w:rsid w:val="00A51092"/>
    <w:rsid w:val="00A52169"/>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83F"/>
    <w:rsid w:val="00A76DBC"/>
    <w:rsid w:val="00A7763F"/>
    <w:rsid w:val="00A81354"/>
    <w:rsid w:val="00A84872"/>
    <w:rsid w:val="00A857F3"/>
    <w:rsid w:val="00A86E47"/>
    <w:rsid w:val="00A8719D"/>
    <w:rsid w:val="00A87802"/>
    <w:rsid w:val="00A90601"/>
    <w:rsid w:val="00A90DB5"/>
    <w:rsid w:val="00A92CA6"/>
    <w:rsid w:val="00A963A0"/>
    <w:rsid w:val="00A96865"/>
    <w:rsid w:val="00A97863"/>
    <w:rsid w:val="00A97D82"/>
    <w:rsid w:val="00AA0657"/>
    <w:rsid w:val="00AA0943"/>
    <w:rsid w:val="00AA0B88"/>
    <w:rsid w:val="00AA2E06"/>
    <w:rsid w:val="00AA4C38"/>
    <w:rsid w:val="00AA51AF"/>
    <w:rsid w:val="00AA6146"/>
    <w:rsid w:val="00AA61F5"/>
    <w:rsid w:val="00AB0CAB"/>
    <w:rsid w:val="00AB1913"/>
    <w:rsid w:val="00AB1A46"/>
    <w:rsid w:val="00AB1BF0"/>
    <w:rsid w:val="00AB27AE"/>
    <w:rsid w:val="00AB38D8"/>
    <w:rsid w:val="00AB44BF"/>
    <w:rsid w:val="00AB59F3"/>
    <w:rsid w:val="00AC01D9"/>
    <w:rsid w:val="00AC036E"/>
    <w:rsid w:val="00AC03B1"/>
    <w:rsid w:val="00AC0E30"/>
    <w:rsid w:val="00AC2D55"/>
    <w:rsid w:val="00AC381A"/>
    <w:rsid w:val="00AC3861"/>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292D"/>
    <w:rsid w:val="00AE3194"/>
    <w:rsid w:val="00AE411D"/>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55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600E4"/>
    <w:rsid w:val="00B60272"/>
    <w:rsid w:val="00B620D7"/>
    <w:rsid w:val="00B63F03"/>
    <w:rsid w:val="00B6514E"/>
    <w:rsid w:val="00B6571F"/>
    <w:rsid w:val="00B65FEB"/>
    <w:rsid w:val="00B71683"/>
    <w:rsid w:val="00B72B3D"/>
    <w:rsid w:val="00B72DE2"/>
    <w:rsid w:val="00B75518"/>
    <w:rsid w:val="00B7701C"/>
    <w:rsid w:val="00B8011F"/>
    <w:rsid w:val="00B80614"/>
    <w:rsid w:val="00B80A29"/>
    <w:rsid w:val="00B80D27"/>
    <w:rsid w:val="00B8102E"/>
    <w:rsid w:val="00B82DA5"/>
    <w:rsid w:val="00B83589"/>
    <w:rsid w:val="00B84B4B"/>
    <w:rsid w:val="00B90414"/>
    <w:rsid w:val="00B912CF"/>
    <w:rsid w:val="00B9151E"/>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1299"/>
    <w:rsid w:val="00BC158E"/>
    <w:rsid w:val="00BC264A"/>
    <w:rsid w:val="00BC321E"/>
    <w:rsid w:val="00BC4193"/>
    <w:rsid w:val="00BC697B"/>
    <w:rsid w:val="00BC70AC"/>
    <w:rsid w:val="00BD1D69"/>
    <w:rsid w:val="00BD2245"/>
    <w:rsid w:val="00BD22CE"/>
    <w:rsid w:val="00BD3449"/>
    <w:rsid w:val="00BD3978"/>
    <w:rsid w:val="00BD51C8"/>
    <w:rsid w:val="00BD5A4F"/>
    <w:rsid w:val="00BD60A3"/>
    <w:rsid w:val="00BE2AEB"/>
    <w:rsid w:val="00BE2E80"/>
    <w:rsid w:val="00BE38BC"/>
    <w:rsid w:val="00BE3C2D"/>
    <w:rsid w:val="00BE67C0"/>
    <w:rsid w:val="00BE7093"/>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635"/>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6AEA"/>
    <w:rsid w:val="00C776C7"/>
    <w:rsid w:val="00C77D01"/>
    <w:rsid w:val="00C809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6EE"/>
    <w:rsid w:val="00CB2232"/>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0C08"/>
    <w:rsid w:val="00D11076"/>
    <w:rsid w:val="00D12122"/>
    <w:rsid w:val="00D122E5"/>
    <w:rsid w:val="00D1257C"/>
    <w:rsid w:val="00D13A8D"/>
    <w:rsid w:val="00D1683F"/>
    <w:rsid w:val="00D16C44"/>
    <w:rsid w:val="00D17003"/>
    <w:rsid w:val="00D174AA"/>
    <w:rsid w:val="00D179A4"/>
    <w:rsid w:val="00D20E3C"/>
    <w:rsid w:val="00D2507D"/>
    <w:rsid w:val="00D30459"/>
    <w:rsid w:val="00D309FB"/>
    <w:rsid w:val="00D30EC6"/>
    <w:rsid w:val="00D3117A"/>
    <w:rsid w:val="00D31353"/>
    <w:rsid w:val="00D31DA8"/>
    <w:rsid w:val="00D32641"/>
    <w:rsid w:val="00D33675"/>
    <w:rsid w:val="00D34687"/>
    <w:rsid w:val="00D37462"/>
    <w:rsid w:val="00D37DCC"/>
    <w:rsid w:val="00D409EE"/>
    <w:rsid w:val="00D414F1"/>
    <w:rsid w:val="00D42A31"/>
    <w:rsid w:val="00D44623"/>
    <w:rsid w:val="00D4626C"/>
    <w:rsid w:val="00D46534"/>
    <w:rsid w:val="00D4654D"/>
    <w:rsid w:val="00D478C3"/>
    <w:rsid w:val="00D517FF"/>
    <w:rsid w:val="00D528FF"/>
    <w:rsid w:val="00D52AE3"/>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13AF"/>
    <w:rsid w:val="00DC3040"/>
    <w:rsid w:val="00DC3EA8"/>
    <w:rsid w:val="00DC63BC"/>
    <w:rsid w:val="00DC675D"/>
    <w:rsid w:val="00DD008F"/>
    <w:rsid w:val="00DD028C"/>
    <w:rsid w:val="00DD08D2"/>
    <w:rsid w:val="00DD099E"/>
    <w:rsid w:val="00DD0F78"/>
    <w:rsid w:val="00DD1C7E"/>
    <w:rsid w:val="00DD3174"/>
    <w:rsid w:val="00DD3ECD"/>
    <w:rsid w:val="00DD58B2"/>
    <w:rsid w:val="00DD7609"/>
    <w:rsid w:val="00DE189D"/>
    <w:rsid w:val="00DE3054"/>
    <w:rsid w:val="00DE4ED6"/>
    <w:rsid w:val="00DE798F"/>
    <w:rsid w:val="00DF04BA"/>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86F"/>
    <w:rsid w:val="00E163DB"/>
    <w:rsid w:val="00E16698"/>
    <w:rsid w:val="00E16F8B"/>
    <w:rsid w:val="00E202D5"/>
    <w:rsid w:val="00E20F93"/>
    <w:rsid w:val="00E2247E"/>
    <w:rsid w:val="00E24A1B"/>
    <w:rsid w:val="00E2513F"/>
    <w:rsid w:val="00E25759"/>
    <w:rsid w:val="00E266FA"/>
    <w:rsid w:val="00E26F76"/>
    <w:rsid w:val="00E30340"/>
    <w:rsid w:val="00E30C22"/>
    <w:rsid w:val="00E32573"/>
    <w:rsid w:val="00E33BCC"/>
    <w:rsid w:val="00E34A23"/>
    <w:rsid w:val="00E34A84"/>
    <w:rsid w:val="00E34C4D"/>
    <w:rsid w:val="00E35369"/>
    <w:rsid w:val="00E36340"/>
    <w:rsid w:val="00E37310"/>
    <w:rsid w:val="00E40F66"/>
    <w:rsid w:val="00E414E1"/>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2B07"/>
    <w:rsid w:val="00E7084F"/>
    <w:rsid w:val="00E72F51"/>
    <w:rsid w:val="00E74F51"/>
    <w:rsid w:val="00E75A8B"/>
    <w:rsid w:val="00E764F7"/>
    <w:rsid w:val="00E83CA9"/>
    <w:rsid w:val="00E841F6"/>
    <w:rsid w:val="00E843EC"/>
    <w:rsid w:val="00E85F43"/>
    <w:rsid w:val="00E86BDA"/>
    <w:rsid w:val="00E87693"/>
    <w:rsid w:val="00E87D40"/>
    <w:rsid w:val="00E90203"/>
    <w:rsid w:val="00E90BC1"/>
    <w:rsid w:val="00E912CE"/>
    <w:rsid w:val="00E91666"/>
    <w:rsid w:val="00E91F78"/>
    <w:rsid w:val="00E924D0"/>
    <w:rsid w:val="00E931D1"/>
    <w:rsid w:val="00E938B4"/>
    <w:rsid w:val="00E94CCA"/>
    <w:rsid w:val="00EA065A"/>
    <w:rsid w:val="00EA0AF3"/>
    <w:rsid w:val="00EA3985"/>
    <w:rsid w:val="00EA7AD6"/>
    <w:rsid w:val="00EB04B3"/>
    <w:rsid w:val="00EB081D"/>
    <w:rsid w:val="00EB277F"/>
    <w:rsid w:val="00EB2B70"/>
    <w:rsid w:val="00EB38B4"/>
    <w:rsid w:val="00EB3E00"/>
    <w:rsid w:val="00EB4417"/>
    <w:rsid w:val="00EB6E68"/>
    <w:rsid w:val="00EB7C61"/>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67BC5"/>
    <w:rsid w:val="00F7447F"/>
    <w:rsid w:val="00F7508F"/>
    <w:rsid w:val="00F81792"/>
    <w:rsid w:val="00F83831"/>
    <w:rsid w:val="00F83DFE"/>
    <w:rsid w:val="00F84378"/>
    <w:rsid w:val="00F8489C"/>
    <w:rsid w:val="00F853D7"/>
    <w:rsid w:val="00F85BBD"/>
    <w:rsid w:val="00F86531"/>
    <w:rsid w:val="00F87FED"/>
    <w:rsid w:val="00F90DAE"/>
    <w:rsid w:val="00F90FAA"/>
    <w:rsid w:val="00F95F36"/>
    <w:rsid w:val="00F96E56"/>
    <w:rsid w:val="00F970E9"/>
    <w:rsid w:val="00F97FB1"/>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4991"/>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681291">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1297"/>
    <w:rsid w:val="00017A80"/>
    <w:rsid w:val="00020B55"/>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5604C"/>
    <w:rsid w:val="00263AD5"/>
    <w:rsid w:val="002735C0"/>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70C21"/>
    <w:rsid w:val="00481836"/>
    <w:rsid w:val="00484D4A"/>
    <w:rsid w:val="004925D3"/>
    <w:rsid w:val="004A4076"/>
    <w:rsid w:val="004A5D54"/>
    <w:rsid w:val="004B1F63"/>
    <w:rsid w:val="004B4DB9"/>
    <w:rsid w:val="004C69A1"/>
    <w:rsid w:val="004E313E"/>
    <w:rsid w:val="004E3E7E"/>
    <w:rsid w:val="005043DB"/>
    <w:rsid w:val="00504F17"/>
    <w:rsid w:val="005103AD"/>
    <w:rsid w:val="00540BA6"/>
    <w:rsid w:val="00562373"/>
    <w:rsid w:val="0057070B"/>
    <w:rsid w:val="00573E5E"/>
    <w:rsid w:val="00584295"/>
    <w:rsid w:val="00592EAA"/>
    <w:rsid w:val="005942A4"/>
    <w:rsid w:val="005A1C5D"/>
    <w:rsid w:val="005A382A"/>
    <w:rsid w:val="005D323B"/>
    <w:rsid w:val="006010E9"/>
    <w:rsid w:val="00604F40"/>
    <w:rsid w:val="00607DD9"/>
    <w:rsid w:val="00613661"/>
    <w:rsid w:val="006165E1"/>
    <w:rsid w:val="00626AB4"/>
    <w:rsid w:val="00650508"/>
    <w:rsid w:val="00662558"/>
    <w:rsid w:val="006638DA"/>
    <w:rsid w:val="00664067"/>
    <w:rsid w:val="006650AD"/>
    <w:rsid w:val="00667F07"/>
    <w:rsid w:val="00671616"/>
    <w:rsid w:val="00671842"/>
    <w:rsid w:val="006A26EC"/>
    <w:rsid w:val="006A5709"/>
    <w:rsid w:val="00721E25"/>
    <w:rsid w:val="007236B4"/>
    <w:rsid w:val="00731B4A"/>
    <w:rsid w:val="0074441C"/>
    <w:rsid w:val="00763658"/>
    <w:rsid w:val="007742F9"/>
    <w:rsid w:val="007766E8"/>
    <w:rsid w:val="00776F31"/>
    <w:rsid w:val="00783BE5"/>
    <w:rsid w:val="007872F4"/>
    <w:rsid w:val="00787706"/>
    <w:rsid w:val="00794492"/>
    <w:rsid w:val="007A6326"/>
    <w:rsid w:val="007C135D"/>
    <w:rsid w:val="007C2EEE"/>
    <w:rsid w:val="007D2269"/>
    <w:rsid w:val="007F486A"/>
    <w:rsid w:val="007F5816"/>
    <w:rsid w:val="00802A94"/>
    <w:rsid w:val="008030AC"/>
    <w:rsid w:val="0081519C"/>
    <w:rsid w:val="00816284"/>
    <w:rsid w:val="00820839"/>
    <w:rsid w:val="00823163"/>
    <w:rsid w:val="00831376"/>
    <w:rsid w:val="00840B2D"/>
    <w:rsid w:val="008539AC"/>
    <w:rsid w:val="00857287"/>
    <w:rsid w:val="008602C7"/>
    <w:rsid w:val="008619DD"/>
    <w:rsid w:val="00864A3A"/>
    <w:rsid w:val="00881E20"/>
    <w:rsid w:val="00890474"/>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53758"/>
    <w:rsid w:val="00B74E06"/>
    <w:rsid w:val="00B8352C"/>
    <w:rsid w:val="00B86C43"/>
    <w:rsid w:val="00B92702"/>
    <w:rsid w:val="00B92A2F"/>
    <w:rsid w:val="00BA5BBD"/>
    <w:rsid w:val="00BA5FB3"/>
    <w:rsid w:val="00BB2711"/>
    <w:rsid w:val="00BC3CD1"/>
    <w:rsid w:val="00BC56D6"/>
    <w:rsid w:val="00BD6F9C"/>
    <w:rsid w:val="00BD71D9"/>
    <w:rsid w:val="00BE3DB5"/>
    <w:rsid w:val="00BE6CB3"/>
    <w:rsid w:val="00BF2162"/>
    <w:rsid w:val="00BF6D96"/>
    <w:rsid w:val="00C04821"/>
    <w:rsid w:val="00C065BE"/>
    <w:rsid w:val="00C23521"/>
    <w:rsid w:val="00C37B06"/>
    <w:rsid w:val="00C41538"/>
    <w:rsid w:val="00C463C1"/>
    <w:rsid w:val="00C50081"/>
    <w:rsid w:val="00C53A7C"/>
    <w:rsid w:val="00C53C81"/>
    <w:rsid w:val="00C572F8"/>
    <w:rsid w:val="00C8466F"/>
    <w:rsid w:val="00CA4CC4"/>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73BF"/>
    <w:rsid w:val="00DB2F16"/>
    <w:rsid w:val="00DD0DE1"/>
    <w:rsid w:val="00DE4E9C"/>
    <w:rsid w:val="00E20600"/>
    <w:rsid w:val="00E244E0"/>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刘眉玄</clcid-mr:GongSiFuZeRenXingMing>
  <clcid-mr:ZhuGuanKuaiJiGongZuoFuZeRenXingMing>盖洪斌</clcid-mr:ZhuGuanKuaiJiGongZuoFuZeRenXingMing>
  <clcid-mr:KuaiJiJiGouFuZeRenXingMing>徐洪锁</clcid-mr:KuaiJiJiGouFuZeRenXingMing>
  <clcid-cgi:GongSiFaDingZhongWenMingCheng>航天时代电子技术股份有限公司</clcid-cgi:GongSiFaDingZhongWenMingCheng>
  <clcid-cgi:GongSiFaDingDaiBiaoRen>刘眉玄</clcid-cgi:GongSiFaDingDaiBiaoRen>
  <clcid-ar:ShenJiYiJianLeiXing xmlns:clcid-ar="clcid-ar">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]]></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B8984D7B-E799-464F-8142-2C60FD886CE1}">
  <ds:schemaRefs>
    <ds:schemaRef ds:uri="http://mapping.word.org/2012/mapping"/>
  </ds:schemaRefs>
</ds:datastoreItem>
</file>

<file path=customXml/itemProps4.xml><?xml version="1.0" encoding="utf-8"?>
<ds:datastoreItem xmlns:ds="http://schemas.openxmlformats.org/officeDocument/2006/customXml" ds:itemID="{7F83191D-7168-4B20-A4D9-B473E04941A2}">
  <ds:schemaRefs>
    <ds:schemaRef ds:uri="http://mapping.word.org/2012/template"/>
  </ds:schemaRefs>
</ds:datastoreItem>
</file>

<file path=customXml/itemProps5.xml><?xml version="1.0" encoding="utf-8"?>
<ds:datastoreItem xmlns:ds="http://schemas.openxmlformats.org/officeDocument/2006/customXml" ds:itemID="{174BA496-5E45-43B9-A618-8319AF71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440</TotalTime>
  <Pages>23</Pages>
  <Words>3188</Words>
  <Characters>18176</Characters>
  <Application>Microsoft Office Word</Application>
  <DocSecurity>0</DocSecurity>
  <Lines>151</Lines>
  <Paragraphs>42</Paragraphs>
  <ScaleCrop>false</ScaleCrop>
  <Company>微软中国</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ZQB</cp:lastModifiedBy>
  <cp:revision>49</cp:revision>
  <cp:lastPrinted>2015-10-29T01:03:00Z</cp:lastPrinted>
  <dcterms:created xsi:type="dcterms:W3CDTF">2015-10-27T00:24:00Z</dcterms:created>
  <dcterms:modified xsi:type="dcterms:W3CDTF">2015-10-29T07:04:00Z</dcterms:modified>
</cp:coreProperties>
</file>